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078A7" w14:textId="77777777" w:rsidR="00CD7A10" w:rsidRDefault="00CD7A10"/>
    <w:p w14:paraId="49217895" w14:textId="77777777" w:rsidR="00CD7A10" w:rsidRDefault="00CD7A10"/>
    <w:tbl>
      <w:tblPr>
        <w:tblpPr w:leftFromText="180" w:rightFromText="180" w:vertAnchor="text" w:horzAnchor="margin" w:tblpX="-68" w:tblpY="58"/>
        <w:tblW w:w="0" w:type="auto"/>
        <w:tblLayout w:type="fixed"/>
        <w:tblLook w:val="04A0" w:firstRow="1" w:lastRow="0" w:firstColumn="1" w:lastColumn="0" w:noHBand="0" w:noVBand="1"/>
      </w:tblPr>
      <w:tblGrid>
        <w:gridCol w:w="4949"/>
        <w:gridCol w:w="633"/>
      </w:tblGrid>
      <w:tr w:rsidR="00CD7A10" w14:paraId="68FC5574" w14:textId="77777777" w:rsidTr="00CD7A10">
        <w:trPr>
          <w:gridAfter w:val="1"/>
          <w:wAfter w:w="633" w:type="dxa"/>
          <w:trHeight w:val="1895"/>
        </w:trPr>
        <w:tc>
          <w:tcPr>
            <w:tcW w:w="4949" w:type="dxa"/>
          </w:tcPr>
          <w:p w14:paraId="4C232F23" w14:textId="77777777" w:rsidR="00000806" w:rsidRDefault="00000806" w:rsidP="00275593">
            <w:pPr>
              <w:tabs>
                <w:tab w:val="left" w:pos="2160"/>
              </w:tabs>
              <w:autoSpaceDE w:val="0"/>
              <w:autoSpaceDN w:val="0"/>
              <w:adjustRightInd w:val="0"/>
              <w:rPr>
                <w:rFonts w:ascii="Arial" w:hAnsi="Arial" w:cs="Arial"/>
                <w:szCs w:val="24"/>
              </w:rPr>
            </w:pPr>
            <w:r w:rsidRPr="00000806">
              <w:rPr>
                <w:rFonts w:ascii="Arial" w:hAnsi="Arial" w:cs="Arial"/>
                <w:szCs w:val="24"/>
              </w:rPr>
              <w:t>Dylan J. Williams</w:t>
            </w:r>
            <w:r w:rsidRPr="00384DED">
              <w:rPr>
                <w:rFonts w:ascii="Arial" w:hAnsi="Arial" w:cs="Arial"/>
                <w:szCs w:val="24"/>
              </w:rPr>
              <w:t xml:space="preserve"> </w:t>
            </w:r>
          </w:p>
          <w:p w14:paraId="618B80FF" w14:textId="020D1D21" w:rsidR="00275593" w:rsidRPr="00384DED" w:rsidRDefault="00275593" w:rsidP="00275593">
            <w:pPr>
              <w:tabs>
                <w:tab w:val="left" w:pos="2160"/>
              </w:tabs>
              <w:autoSpaceDE w:val="0"/>
              <w:autoSpaceDN w:val="0"/>
              <w:adjustRightInd w:val="0"/>
              <w:rPr>
                <w:rFonts w:ascii="Arial" w:hAnsi="Arial" w:cs="Arial"/>
                <w:szCs w:val="24"/>
              </w:rPr>
            </w:pPr>
            <w:r w:rsidRPr="00384DED">
              <w:rPr>
                <w:rFonts w:ascii="Arial" w:hAnsi="Arial" w:cs="Arial"/>
                <w:szCs w:val="24"/>
              </w:rPr>
              <w:t>Chief Executive</w:t>
            </w:r>
          </w:p>
          <w:p w14:paraId="3FE0A797" w14:textId="77777777" w:rsidR="00275593" w:rsidRPr="00384DED" w:rsidRDefault="00275593" w:rsidP="00275593">
            <w:pPr>
              <w:tabs>
                <w:tab w:val="left" w:pos="2160"/>
              </w:tabs>
              <w:autoSpaceDE w:val="0"/>
              <w:autoSpaceDN w:val="0"/>
              <w:adjustRightInd w:val="0"/>
              <w:rPr>
                <w:rFonts w:ascii="Arial" w:hAnsi="Arial" w:cs="Arial"/>
                <w:szCs w:val="24"/>
              </w:rPr>
            </w:pPr>
            <w:r w:rsidRPr="00384DED">
              <w:rPr>
                <w:rFonts w:ascii="Arial" w:hAnsi="Arial" w:cs="Arial"/>
                <w:szCs w:val="24"/>
              </w:rPr>
              <w:t>Isle of Anglesey County Council</w:t>
            </w:r>
          </w:p>
          <w:p w14:paraId="288A320F" w14:textId="77777777" w:rsidR="00275593" w:rsidRPr="00384DED" w:rsidRDefault="00275593" w:rsidP="00275593">
            <w:pPr>
              <w:tabs>
                <w:tab w:val="left" w:pos="2160"/>
              </w:tabs>
              <w:autoSpaceDE w:val="0"/>
              <w:autoSpaceDN w:val="0"/>
              <w:adjustRightInd w:val="0"/>
              <w:rPr>
                <w:rFonts w:ascii="Arial" w:hAnsi="Arial" w:cs="Arial"/>
                <w:szCs w:val="24"/>
                <w:lang w:val="fr-FR"/>
              </w:rPr>
            </w:pPr>
            <w:r w:rsidRPr="00384DED">
              <w:rPr>
                <w:rFonts w:ascii="Arial" w:hAnsi="Arial" w:cs="Arial"/>
                <w:szCs w:val="24"/>
                <w:lang w:val="fr-FR"/>
              </w:rPr>
              <w:t>Swyddfa’r Sir</w:t>
            </w:r>
          </w:p>
          <w:p w14:paraId="58AF39FF" w14:textId="77777777" w:rsidR="00275593" w:rsidRPr="00384DED" w:rsidRDefault="00275593" w:rsidP="00275593">
            <w:pPr>
              <w:tabs>
                <w:tab w:val="left" w:pos="2160"/>
              </w:tabs>
              <w:autoSpaceDE w:val="0"/>
              <w:autoSpaceDN w:val="0"/>
              <w:adjustRightInd w:val="0"/>
              <w:rPr>
                <w:rFonts w:ascii="Arial" w:hAnsi="Arial" w:cs="Arial"/>
                <w:szCs w:val="24"/>
                <w:lang w:val="fr-FR"/>
              </w:rPr>
            </w:pPr>
            <w:r w:rsidRPr="00384DED">
              <w:rPr>
                <w:rFonts w:ascii="Arial" w:hAnsi="Arial" w:cs="Arial"/>
                <w:szCs w:val="24"/>
                <w:lang w:val="fr-FR"/>
              </w:rPr>
              <w:t>Llangefni</w:t>
            </w:r>
          </w:p>
          <w:p w14:paraId="5550CF97" w14:textId="77777777" w:rsidR="00275593" w:rsidRPr="00384DED" w:rsidRDefault="00275593" w:rsidP="00275593">
            <w:pPr>
              <w:tabs>
                <w:tab w:val="left" w:pos="2160"/>
              </w:tabs>
              <w:autoSpaceDE w:val="0"/>
              <w:autoSpaceDN w:val="0"/>
              <w:adjustRightInd w:val="0"/>
              <w:rPr>
                <w:rFonts w:ascii="Arial" w:hAnsi="Arial" w:cs="Arial"/>
                <w:szCs w:val="24"/>
                <w:lang w:val="fr-FR"/>
              </w:rPr>
            </w:pPr>
            <w:r w:rsidRPr="00384DED">
              <w:rPr>
                <w:rFonts w:ascii="Arial" w:hAnsi="Arial" w:cs="Arial"/>
                <w:szCs w:val="24"/>
                <w:lang w:val="fr-FR"/>
              </w:rPr>
              <w:t>Ynys Mon</w:t>
            </w:r>
          </w:p>
          <w:p w14:paraId="1838B989" w14:textId="77777777" w:rsidR="00275593" w:rsidRPr="00871CD8" w:rsidRDefault="00275593" w:rsidP="00275593">
            <w:pPr>
              <w:tabs>
                <w:tab w:val="left" w:pos="2160"/>
              </w:tabs>
              <w:autoSpaceDE w:val="0"/>
              <w:autoSpaceDN w:val="0"/>
              <w:adjustRightInd w:val="0"/>
              <w:rPr>
                <w:rFonts w:ascii="Arial" w:hAnsi="Arial" w:cs="Arial"/>
                <w:szCs w:val="24"/>
                <w:lang w:val="fr-FR"/>
              </w:rPr>
            </w:pPr>
            <w:r w:rsidRPr="00384DED">
              <w:rPr>
                <w:rFonts w:ascii="Arial" w:hAnsi="Arial" w:cs="Arial"/>
                <w:szCs w:val="24"/>
                <w:lang w:val="fr-FR"/>
              </w:rPr>
              <w:t>LL77 7TW</w:t>
            </w:r>
          </w:p>
          <w:p w14:paraId="4324772A" w14:textId="77777777" w:rsidR="00CD7A10" w:rsidRDefault="00CD7A10">
            <w:pPr>
              <w:rPr>
                <w:rFonts w:ascii="Arial" w:hAnsi="Arial" w:cs="Arial"/>
                <w:sz w:val="22"/>
                <w:szCs w:val="22"/>
                <w:lang w:eastAsia="en-US"/>
              </w:rPr>
            </w:pPr>
          </w:p>
        </w:tc>
      </w:tr>
      <w:tr w:rsidR="00CD7A10" w14:paraId="1A75274C" w14:textId="77777777" w:rsidTr="00CD7A10">
        <w:trPr>
          <w:trHeight w:val="735"/>
        </w:trPr>
        <w:tc>
          <w:tcPr>
            <w:tcW w:w="5582" w:type="dxa"/>
            <w:gridSpan w:val="2"/>
          </w:tcPr>
          <w:p w14:paraId="3367431F" w14:textId="77777777" w:rsidR="00CD7A10" w:rsidRDefault="00CD7A10">
            <w:pPr>
              <w:ind w:left="142"/>
              <w:rPr>
                <w:rFonts w:ascii="Arial" w:hAnsi="Arial" w:cs="Arial"/>
                <w:sz w:val="22"/>
                <w:szCs w:val="22"/>
                <w:lang w:eastAsia="en-US"/>
              </w:rPr>
            </w:pPr>
          </w:p>
          <w:p w14:paraId="1B86B908" w14:textId="77777777" w:rsidR="00CD7A10" w:rsidRDefault="00CD7A10">
            <w:pPr>
              <w:ind w:left="142"/>
              <w:rPr>
                <w:rFonts w:ascii="Arial" w:hAnsi="Arial" w:cs="Arial"/>
                <w:sz w:val="22"/>
                <w:szCs w:val="22"/>
                <w:lang w:eastAsia="en-US"/>
              </w:rPr>
            </w:pPr>
          </w:p>
        </w:tc>
      </w:tr>
    </w:tbl>
    <w:p w14:paraId="1B715BB7" w14:textId="77777777" w:rsidR="00CD7A10" w:rsidRDefault="00CD7A10" w:rsidP="00CD7A10">
      <w:pPr>
        <w:rPr>
          <w:rFonts w:ascii="Arial" w:hAnsi="Arial" w:cs="Arial"/>
          <w:lang w:eastAsia="en-US"/>
        </w:rPr>
      </w:pPr>
    </w:p>
    <w:p w14:paraId="66D82B6F" w14:textId="77777777" w:rsidR="00CD7A10" w:rsidRDefault="00CD7A10" w:rsidP="00CD7A10">
      <w:pPr>
        <w:rPr>
          <w:rFonts w:ascii="Arial" w:hAnsi="Arial" w:cs="Arial"/>
          <w:sz w:val="22"/>
          <w:szCs w:val="22"/>
        </w:rPr>
      </w:pPr>
    </w:p>
    <w:p w14:paraId="0E0724C2" w14:textId="77777777" w:rsidR="00CD7A10" w:rsidRDefault="00CD7A10" w:rsidP="00CD7A10">
      <w:pPr>
        <w:rPr>
          <w:rFonts w:ascii="Arial" w:hAnsi="Arial" w:cs="Arial"/>
          <w:szCs w:val="22"/>
        </w:rPr>
      </w:pPr>
    </w:p>
    <w:p w14:paraId="4319DB60" w14:textId="77777777" w:rsidR="00CD7A10" w:rsidRDefault="00CD7A10" w:rsidP="00CD7A10">
      <w:pPr>
        <w:rPr>
          <w:rFonts w:ascii="Arial" w:hAnsi="Arial" w:cs="Arial"/>
          <w:szCs w:val="24"/>
        </w:rPr>
      </w:pPr>
    </w:p>
    <w:p w14:paraId="5201D4DB" w14:textId="77777777" w:rsidR="00CD7A10" w:rsidRDefault="00CD7A10" w:rsidP="00CD7A10">
      <w:pPr>
        <w:rPr>
          <w:rFonts w:ascii="Arial" w:hAnsi="Arial" w:cs="Arial"/>
          <w:szCs w:val="24"/>
        </w:rPr>
      </w:pPr>
    </w:p>
    <w:p w14:paraId="2B4FAD60" w14:textId="77777777" w:rsidR="00CD7A10" w:rsidRDefault="00CD7A10" w:rsidP="00CD7A10">
      <w:pPr>
        <w:rPr>
          <w:rFonts w:ascii="Arial" w:hAnsi="Arial" w:cs="Arial"/>
          <w:szCs w:val="24"/>
        </w:rPr>
      </w:pPr>
    </w:p>
    <w:p w14:paraId="2ABB1138" w14:textId="77777777" w:rsidR="00CD7A10" w:rsidRDefault="00CD7A10" w:rsidP="00CD7A10">
      <w:pPr>
        <w:rPr>
          <w:rFonts w:ascii="Arial" w:hAnsi="Arial" w:cs="Arial"/>
          <w:szCs w:val="24"/>
        </w:rPr>
      </w:pPr>
    </w:p>
    <w:p w14:paraId="659066E9" w14:textId="77777777" w:rsidR="00CD7A10" w:rsidRDefault="00CD7A10" w:rsidP="00CD7A10">
      <w:pPr>
        <w:rPr>
          <w:rFonts w:ascii="Arial" w:hAnsi="Arial" w:cs="Arial"/>
          <w:szCs w:val="24"/>
        </w:rPr>
      </w:pPr>
    </w:p>
    <w:p w14:paraId="6FC8E31D" w14:textId="77777777" w:rsidR="00CD7A10" w:rsidRDefault="00CD7A10" w:rsidP="00CD7A10">
      <w:pPr>
        <w:rPr>
          <w:rFonts w:ascii="Arial" w:hAnsi="Arial" w:cs="Arial"/>
          <w:szCs w:val="24"/>
        </w:rPr>
      </w:pPr>
    </w:p>
    <w:p w14:paraId="08BDD403" w14:textId="77777777" w:rsidR="00B050CA" w:rsidRDefault="00B050CA" w:rsidP="00CD7A10">
      <w:pPr>
        <w:jc w:val="right"/>
        <w:rPr>
          <w:rFonts w:ascii="Arial" w:hAnsi="Arial" w:cs="Arial"/>
          <w:szCs w:val="24"/>
        </w:rPr>
      </w:pPr>
    </w:p>
    <w:p w14:paraId="757B2FF5" w14:textId="77777777" w:rsidR="00B050CA" w:rsidRDefault="00B050CA" w:rsidP="00CD7A10">
      <w:pPr>
        <w:jc w:val="right"/>
        <w:rPr>
          <w:rFonts w:ascii="Arial" w:hAnsi="Arial" w:cs="Arial"/>
          <w:szCs w:val="24"/>
        </w:rPr>
      </w:pPr>
    </w:p>
    <w:p w14:paraId="11EBC50A" w14:textId="2819A30F" w:rsidR="00CD7A10" w:rsidRDefault="009772BB" w:rsidP="00CD7A10">
      <w:pPr>
        <w:jc w:val="right"/>
        <w:rPr>
          <w:rFonts w:ascii="Arial" w:hAnsi="Arial" w:cs="Arial"/>
          <w:szCs w:val="24"/>
        </w:rPr>
      </w:pPr>
      <w:r>
        <w:rPr>
          <w:rFonts w:ascii="Arial" w:hAnsi="Arial" w:cs="Arial"/>
          <w:szCs w:val="24"/>
        </w:rPr>
        <w:t>24</w:t>
      </w:r>
      <w:r w:rsidRPr="009772BB">
        <w:rPr>
          <w:rFonts w:ascii="Arial" w:hAnsi="Arial" w:cs="Arial"/>
          <w:szCs w:val="24"/>
          <w:vertAlign w:val="superscript"/>
        </w:rPr>
        <w:t>th</w:t>
      </w:r>
      <w:r>
        <w:rPr>
          <w:rFonts w:ascii="Arial" w:hAnsi="Arial" w:cs="Arial"/>
          <w:szCs w:val="24"/>
        </w:rPr>
        <w:t xml:space="preserve"> </w:t>
      </w:r>
      <w:r w:rsidR="00CC0A88">
        <w:rPr>
          <w:rFonts w:ascii="Arial" w:hAnsi="Arial" w:cs="Arial"/>
          <w:szCs w:val="24"/>
        </w:rPr>
        <w:t>January</w:t>
      </w:r>
      <w:r w:rsidR="00070E2D">
        <w:rPr>
          <w:rFonts w:ascii="Arial" w:hAnsi="Arial" w:cs="Arial"/>
          <w:szCs w:val="24"/>
        </w:rPr>
        <w:t xml:space="preserve"> 202</w:t>
      </w:r>
      <w:r w:rsidR="00CC0A88">
        <w:rPr>
          <w:rFonts w:ascii="Arial" w:hAnsi="Arial" w:cs="Arial"/>
          <w:szCs w:val="24"/>
        </w:rPr>
        <w:t>3</w:t>
      </w:r>
    </w:p>
    <w:p w14:paraId="1CF2CE00" w14:textId="77777777" w:rsidR="00CD7A10" w:rsidRDefault="00CD7A10" w:rsidP="00CD7A10">
      <w:pPr>
        <w:rPr>
          <w:rFonts w:ascii="Arial" w:hAnsi="Arial" w:cs="Arial"/>
          <w:szCs w:val="24"/>
        </w:rPr>
      </w:pPr>
    </w:p>
    <w:p w14:paraId="29D5A6C6" w14:textId="77777777" w:rsidR="00CD7A10" w:rsidRDefault="00CD7A10" w:rsidP="00CD7A10">
      <w:pPr>
        <w:rPr>
          <w:rFonts w:ascii="Arial" w:hAnsi="Arial" w:cs="Arial"/>
          <w:szCs w:val="24"/>
        </w:rPr>
      </w:pPr>
    </w:p>
    <w:p w14:paraId="046BCC6E" w14:textId="77777777" w:rsidR="00CD7A10" w:rsidRDefault="00CD7A10" w:rsidP="00CD7A10">
      <w:pPr>
        <w:rPr>
          <w:rFonts w:ascii="Arial" w:hAnsi="Arial" w:cs="Arial"/>
          <w:szCs w:val="24"/>
        </w:rPr>
      </w:pPr>
    </w:p>
    <w:p w14:paraId="368E4AEA" w14:textId="4D987953" w:rsidR="00CD7A10" w:rsidRDefault="0054542D" w:rsidP="00CD7A10">
      <w:pPr>
        <w:rPr>
          <w:rFonts w:ascii="Arial" w:hAnsi="Arial" w:cs="Arial"/>
          <w:szCs w:val="24"/>
        </w:rPr>
      </w:pPr>
      <w:r>
        <w:rPr>
          <w:rFonts w:ascii="Arial" w:hAnsi="Arial" w:cs="Arial"/>
          <w:szCs w:val="24"/>
        </w:rPr>
        <w:t>Dear Mr</w:t>
      </w:r>
      <w:r w:rsidR="00000806">
        <w:rPr>
          <w:rFonts w:ascii="Arial" w:hAnsi="Arial" w:cs="Arial"/>
          <w:szCs w:val="24"/>
        </w:rPr>
        <w:t xml:space="preserve"> Williams</w:t>
      </w:r>
      <w:r>
        <w:rPr>
          <w:rFonts w:ascii="Arial" w:hAnsi="Arial" w:cs="Arial"/>
          <w:szCs w:val="24"/>
        </w:rPr>
        <w:t>,</w:t>
      </w:r>
    </w:p>
    <w:p w14:paraId="0BDCBA45" w14:textId="77777777" w:rsidR="00CD7A10" w:rsidRDefault="00CD7A10" w:rsidP="00CD7A10">
      <w:pPr>
        <w:rPr>
          <w:rFonts w:ascii="Arial" w:hAnsi="Arial" w:cs="Arial"/>
          <w:b/>
          <w:szCs w:val="24"/>
        </w:rPr>
      </w:pPr>
    </w:p>
    <w:p w14:paraId="677FA7F5" w14:textId="3BAC69DC" w:rsidR="00BB2A2E" w:rsidRPr="005C0ECD" w:rsidRDefault="00BB2A2E" w:rsidP="00BB2A2E">
      <w:pPr>
        <w:autoSpaceDE w:val="0"/>
        <w:autoSpaceDN w:val="0"/>
        <w:adjustRightInd w:val="0"/>
        <w:rPr>
          <w:rFonts w:ascii="Arial" w:hAnsi="Arial" w:cs="Arial"/>
          <w:b/>
          <w:color w:val="000000"/>
          <w:szCs w:val="24"/>
          <w:highlight w:val="yellow"/>
          <w:lang w:eastAsia="en-GB"/>
        </w:rPr>
      </w:pPr>
      <w:r w:rsidRPr="005C0ECD">
        <w:rPr>
          <w:rFonts w:ascii="Arial" w:hAnsi="Arial" w:cs="Arial"/>
          <w:b/>
          <w:szCs w:val="24"/>
        </w:rPr>
        <w:t>Award of Funding in relation</w:t>
      </w:r>
      <w:r w:rsidR="00515B89" w:rsidRPr="00515B89">
        <w:rPr>
          <w:rFonts w:ascii="Arial" w:hAnsi="Arial" w:cs="Arial"/>
          <w:b/>
          <w:szCs w:val="24"/>
        </w:rPr>
        <w:t xml:space="preserve"> </w:t>
      </w:r>
      <w:r w:rsidR="00515B89">
        <w:rPr>
          <w:rFonts w:ascii="Arial" w:hAnsi="Arial" w:cs="Arial"/>
          <w:b/>
          <w:szCs w:val="24"/>
        </w:rPr>
        <w:t xml:space="preserve">to Bus Infrastructure </w:t>
      </w:r>
      <w:r w:rsidR="00515B89" w:rsidRPr="002A1F4A">
        <w:rPr>
          <w:rFonts w:ascii="Arial" w:hAnsi="Arial" w:cs="Arial"/>
          <w:b/>
          <w:szCs w:val="24"/>
        </w:rPr>
        <w:t>Fund</w:t>
      </w:r>
      <w:r w:rsidR="00515B89">
        <w:rPr>
          <w:rFonts w:ascii="Arial" w:hAnsi="Arial" w:cs="Arial"/>
          <w:b/>
          <w:szCs w:val="24"/>
        </w:rPr>
        <w:t xml:space="preserve"> Financial Year 2022/23 – </w:t>
      </w:r>
      <w:r w:rsidR="00515B89" w:rsidRPr="00384DED">
        <w:rPr>
          <w:rFonts w:ascii="Arial" w:hAnsi="Arial" w:cs="Arial"/>
          <w:b/>
          <w:szCs w:val="24"/>
        </w:rPr>
        <w:t>Isle of Anglesey County Council</w:t>
      </w:r>
    </w:p>
    <w:p w14:paraId="681E035E" w14:textId="77777777" w:rsidR="00CD7A10" w:rsidRPr="005D2D73" w:rsidRDefault="00CD7A10" w:rsidP="00CD7A10">
      <w:pPr>
        <w:tabs>
          <w:tab w:val="left" w:pos="2160"/>
        </w:tabs>
        <w:autoSpaceDE w:val="0"/>
        <w:autoSpaceDN w:val="0"/>
        <w:adjustRightInd w:val="0"/>
        <w:rPr>
          <w:rFonts w:ascii="Arial" w:hAnsi="Arial" w:cs="Arial"/>
          <w:b/>
          <w:szCs w:val="24"/>
        </w:rPr>
      </w:pPr>
    </w:p>
    <w:p w14:paraId="6274118D" w14:textId="72CB1B56" w:rsidR="00CD7A10" w:rsidRPr="005D2D73" w:rsidRDefault="00CD7A10" w:rsidP="005D2D73">
      <w:pPr>
        <w:rPr>
          <w:rFonts w:ascii="Arial" w:hAnsi="Arial" w:cs="Arial"/>
          <w:b/>
          <w:szCs w:val="24"/>
        </w:rPr>
      </w:pPr>
      <w:r w:rsidRPr="005D2D73">
        <w:rPr>
          <w:rFonts w:ascii="Arial" w:hAnsi="Arial" w:cs="Arial"/>
          <w:b/>
        </w:rPr>
        <w:t>REVISED GRANT FUNDING –</w:t>
      </w:r>
      <w:r w:rsidR="00515B89">
        <w:rPr>
          <w:rFonts w:ascii="Arial" w:hAnsi="Arial" w:cs="Arial"/>
          <w:b/>
          <w:szCs w:val="24"/>
        </w:rPr>
        <w:t xml:space="preserve"> Bus Infrastructure </w:t>
      </w:r>
      <w:r w:rsidR="00515B89" w:rsidRPr="002A1F4A">
        <w:rPr>
          <w:rFonts w:ascii="Arial" w:hAnsi="Arial" w:cs="Arial"/>
          <w:b/>
          <w:szCs w:val="24"/>
        </w:rPr>
        <w:t>Fund</w:t>
      </w:r>
      <w:r w:rsidR="00515B89">
        <w:rPr>
          <w:rFonts w:ascii="Arial" w:hAnsi="Arial" w:cs="Arial"/>
          <w:b/>
          <w:szCs w:val="24"/>
        </w:rPr>
        <w:t xml:space="preserve"> only</w:t>
      </w:r>
    </w:p>
    <w:p w14:paraId="19D2375A" w14:textId="77777777" w:rsidR="00CD7A10" w:rsidRDefault="00CD7A10" w:rsidP="00CD7A10">
      <w:pPr>
        <w:tabs>
          <w:tab w:val="left" w:pos="2160"/>
        </w:tabs>
        <w:autoSpaceDE w:val="0"/>
        <w:autoSpaceDN w:val="0"/>
        <w:adjustRightInd w:val="0"/>
        <w:rPr>
          <w:rFonts w:ascii="Arial" w:hAnsi="Arial" w:cs="Arial"/>
          <w:b/>
        </w:rPr>
      </w:pPr>
    </w:p>
    <w:p w14:paraId="30A2251A" w14:textId="0539CA2E" w:rsidR="00CD7A10" w:rsidRDefault="00CD7A10" w:rsidP="00CD7A10">
      <w:pPr>
        <w:rPr>
          <w:rFonts w:ascii="Arial" w:hAnsi="Arial" w:cs="Arial"/>
          <w:szCs w:val="24"/>
        </w:rPr>
      </w:pPr>
      <w:r>
        <w:rPr>
          <w:rFonts w:ascii="Arial" w:hAnsi="Arial" w:cs="Arial"/>
          <w:szCs w:val="24"/>
        </w:rPr>
        <w:t xml:space="preserve">This letter is in relation to </w:t>
      </w:r>
      <w:r>
        <w:rPr>
          <w:rFonts w:ascii="Arial" w:hAnsi="Arial" w:cs="Arial"/>
          <w:szCs w:val="24"/>
          <w:u w:val="single"/>
        </w:rPr>
        <w:t>revising</w:t>
      </w:r>
      <w:r>
        <w:rPr>
          <w:rFonts w:ascii="Arial" w:hAnsi="Arial" w:cs="Arial"/>
          <w:szCs w:val="24"/>
        </w:rPr>
        <w:t xml:space="preserve"> the </w:t>
      </w:r>
      <w:r w:rsidR="00515B89">
        <w:rPr>
          <w:rFonts w:ascii="Arial" w:hAnsi="Arial" w:cs="Arial"/>
          <w:b/>
          <w:szCs w:val="24"/>
        </w:rPr>
        <w:t xml:space="preserve">Bus Infrastructure </w:t>
      </w:r>
      <w:r w:rsidR="00515B89" w:rsidRPr="002A1F4A">
        <w:rPr>
          <w:rFonts w:ascii="Arial" w:hAnsi="Arial" w:cs="Arial"/>
          <w:b/>
          <w:szCs w:val="24"/>
        </w:rPr>
        <w:t>Fund</w:t>
      </w:r>
      <w:r w:rsidR="00515B89">
        <w:rPr>
          <w:rFonts w:ascii="Arial" w:hAnsi="Arial" w:cs="Arial"/>
          <w:b/>
          <w:szCs w:val="24"/>
        </w:rPr>
        <w:t xml:space="preserve"> </w:t>
      </w:r>
      <w:r w:rsidR="002E4DD8">
        <w:rPr>
          <w:rFonts w:ascii="Arial" w:hAnsi="Arial" w:cs="Arial"/>
          <w:szCs w:val="24"/>
        </w:rPr>
        <w:t xml:space="preserve">– </w:t>
      </w:r>
      <w:r>
        <w:rPr>
          <w:rFonts w:ascii="Arial" w:hAnsi="Arial" w:cs="Arial"/>
        </w:rPr>
        <w:t>element of the award letter</w:t>
      </w:r>
      <w:r>
        <w:rPr>
          <w:rFonts w:ascii="Arial" w:hAnsi="Arial" w:cs="Arial"/>
          <w:szCs w:val="24"/>
        </w:rPr>
        <w:t>.  A revised schedule 1 is attached.</w:t>
      </w:r>
    </w:p>
    <w:p w14:paraId="57763321" w14:textId="77777777" w:rsidR="0083365B" w:rsidRDefault="0083365B" w:rsidP="00CD7A10">
      <w:pPr>
        <w:rPr>
          <w:rFonts w:ascii="Arial" w:hAnsi="Arial" w:cs="Arial"/>
          <w:szCs w:val="24"/>
        </w:rPr>
      </w:pPr>
    </w:p>
    <w:p w14:paraId="6C946D46" w14:textId="189B5C13" w:rsidR="00CD7A10" w:rsidRPr="009B0B25" w:rsidRDefault="00CD7A10" w:rsidP="009B0B25">
      <w:pPr>
        <w:autoSpaceDE w:val="0"/>
        <w:autoSpaceDN w:val="0"/>
        <w:adjustRightInd w:val="0"/>
        <w:rPr>
          <w:rFonts w:ascii="Arial" w:hAnsi="Arial" w:cs="Arial"/>
          <w:b/>
          <w:color w:val="000000"/>
          <w:szCs w:val="24"/>
          <w:highlight w:val="yellow"/>
          <w:lang w:eastAsia="en-GB"/>
        </w:rPr>
      </w:pPr>
      <w:r>
        <w:rPr>
          <w:rFonts w:ascii="Arial" w:hAnsi="Arial" w:cs="Arial"/>
        </w:rPr>
        <w:t xml:space="preserve">The award is made under the authority of the </w:t>
      </w:r>
      <w:r w:rsidR="0083365B">
        <w:rPr>
          <w:rFonts w:ascii="Arial" w:hAnsi="Arial" w:cs="Arial"/>
        </w:rPr>
        <w:t>Minister</w:t>
      </w:r>
      <w:r>
        <w:rPr>
          <w:rFonts w:ascii="Arial" w:hAnsi="Arial" w:cs="Arial"/>
        </w:rPr>
        <w:t xml:space="preserve"> for Economy</w:t>
      </w:r>
      <w:r w:rsidR="00A80923">
        <w:rPr>
          <w:rFonts w:ascii="Arial" w:hAnsi="Arial" w:cs="Arial"/>
        </w:rPr>
        <w:t>, Transport and North Wales,</w:t>
      </w:r>
      <w:r>
        <w:rPr>
          <w:rFonts w:ascii="Arial" w:hAnsi="Arial" w:cs="Arial"/>
        </w:rPr>
        <w:t xml:space="preserve"> one of the Welsh Ministers.  This brings the total amount allocated to</w:t>
      </w:r>
      <w:r w:rsidR="00BC001F" w:rsidRPr="00BC001F">
        <w:rPr>
          <w:color w:val="1F497D"/>
        </w:rPr>
        <w:t xml:space="preserve"> </w:t>
      </w:r>
      <w:r w:rsidR="00BC001F">
        <w:rPr>
          <w:rFonts w:ascii="Arial" w:hAnsi="Arial" w:cs="Arial"/>
          <w:b/>
          <w:szCs w:val="24"/>
        </w:rPr>
        <w:t xml:space="preserve">Bus Infrastructure </w:t>
      </w:r>
      <w:r w:rsidR="00BC001F" w:rsidRPr="002A1F4A">
        <w:rPr>
          <w:rFonts w:ascii="Arial" w:hAnsi="Arial" w:cs="Arial"/>
          <w:b/>
          <w:szCs w:val="24"/>
        </w:rPr>
        <w:t>Fund</w:t>
      </w:r>
      <w:r w:rsidR="00AF7D2D">
        <w:rPr>
          <w:rFonts w:ascii="Arial" w:hAnsi="Arial" w:cs="Arial"/>
        </w:rPr>
        <w:t xml:space="preserve"> Year 202</w:t>
      </w:r>
      <w:r w:rsidR="00BC001F">
        <w:rPr>
          <w:rFonts w:ascii="Arial" w:hAnsi="Arial" w:cs="Arial"/>
        </w:rPr>
        <w:t>2</w:t>
      </w:r>
      <w:r w:rsidR="00AF7D2D">
        <w:rPr>
          <w:rFonts w:ascii="Arial" w:hAnsi="Arial" w:cs="Arial"/>
        </w:rPr>
        <w:t>/202</w:t>
      </w:r>
      <w:r w:rsidR="00BC001F">
        <w:rPr>
          <w:rFonts w:ascii="Arial" w:hAnsi="Arial" w:cs="Arial"/>
        </w:rPr>
        <w:t>3</w:t>
      </w:r>
      <w:r w:rsidR="002E4DD8">
        <w:rPr>
          <w:rFonts w:ascii="Arial" w:hAnsi="Arial" w:cs="Arial"/>
        </w:rPr>
        <w:t xml:space="preserve"> –</w:t>
      </w:r>
      <w:r w:rsidR="002E4DD8" w:rsidRPr="002E4DD8">
        <w:rPr>
          <w:rFonts w:ascii="Arial" w:hAnsi="Arial" w:cs="Arial"/>
          <w:b/>
        </w:rPr>
        <w:t xml:space="preserve"> </w:t>
      </w:r>
      <w:r w:rsidR="00515B89" w:rsidRPr="00384DED">
        <w:rPr>
          <w:rFonts w:ascii="Arial" w:hAnsi="Arial" w:cs="Arial"/>
          <w:b/>
          <w:szCs w:val="24"/>
        </w:rPr>
        <w:t>Isle of Anglesey County Council</w:t>
      </w:r>
      <w:r w:rsidR="009B0B25">
        <w:rPr>
          <w:rFonts w:ascii="Arial" w:hAnsi="Arial" w:cs="Arial"/>
          <w:b/>
          <w:color w:val="000000"/>
          <w:szCs w:val="24"/>
          <w:lang w:eastAsia="en-GB"/>
        </w:rPr>
        <w:t xml:space="preserve"> </w:t>
      </w:r>
      <w:r w:rsidR="00C053DA">
        <w:rPr>
          <w:rFonts w:ascii="Arial" w:hAnsi="Arial" w:cs="Arial"/>
        </w:rPr>
        <w:t>£</w:t>
      </w:r>
      <w:r w:rsidR="00F21047" w:rsidRPr="009B0B25">
        <w:rPr>
          <w:rFonts w:ascii="Arial" w:hAnsi="Arial" w:cs="Arial"/>
        </w:rPr>
        <w:t xml:space="preserve">492,648 </w:t>
      </w:r>
      <w:r w:rsidR="00F21047" w:rsidRPr="00BC001F">
        <w:rPr>
          <w:rFonts w:ascii="Arial" w:hAnsi="Arial" w:cs="Arial"/>
          <w:i/>
          <w:iCs/>
        </w:rPr>
        <w:t xml:space="preserve">(four hundred and ninety two thousand six hundred and </w:t>
      </w:r>
      <w:r w:rsidR="009B0B25" w:rsidRPr="00BC001F">
        <w:rPr>
          <w:rFonts w:ascii="Arial" w:hAnsi="Arial" w:cs="Arial"/>
          <w:i/>
          <w:iCs/>
        </w:rPr>
        <w:t>forty eight hundred pounds)</w:t>
      </w:r>
    </w:p>
    <w:p w14:paraId="1531130A" w14:textId="77777777" w:rsidR="00B01CC2" w:rsidRDefault="00B01CC2" w:rsidP="002E4DD8">
      <w:pPr>
        <w:pStyle w:val="NormalWeb"/>
        <w:rPr>
          <w:rFonts w:ascii="Arial" w:hAnsi="Arial" w:cs="Arial"/>
        </w:rPr>
      </w:pPr>
    </w:p>
    <w:p w14:paraId="16B41CCF" w14:textId="77777777" w:rsidR="00CD7A10" w:rsidRDefault="00CD7A10" w:rsidP="00CD7A10">
      <w:pPr>
        <w:autoSpaceDE w:val="0"/>
        <w:autoSpaceDN w:val="0"/>
        <w:adjustRightInd w:val="0"/>
        <w:jc w:val="both"/>
        <w:rPr>
          <w:rFonts w:ascii="Arial" w:hAnsi="Arial" w:cs="Arial"/>
          <w:szCs w:val="24"/>
        </w:rPr>
      </w:pPr>
      <w:r>
        <w:rPr>
          <w:rFonts w:ascii="Arial" w:hAnsi="Arial" w:cs="Arial"/>
          <w:szCs w:val="24"/>
        </w:rPr>
        <w:t>The Funding has been allocated as follows:</w:t>
      </w:r>
    </w:p>
    <w:p w14:paraId="16C1F131" w14:textId="77777777" w:rsidR="00CD7A10" w:rsidRDefault="00CD7A10" w:rsidP="00CD7A10">
      <w:pPr>
        <w:autoSpaceDE w:val="0"/>
        <w:autoSpaceDN w:val="0"/>
        <w:adjustRightInd w:val="0"/>
        <w:jc w:val="both"/>
        <w:rPr>
          <w:rFonts w:ascii="Arial" w:hAnsi="Arial" w:cs="Arial"/>
          <w:szCs w:val="24"/>
        </w:rPr>
      </w:pPr>
    </w:p>
    <w:p w14:paraId="0136ED76" w14:textId="13D9F848" w:rsidR="001B5050" w:rsidRPr="001B5050" w:rsidRDefault="001B5050" w:rsidP="001B5050">
      <w:pPr>
        <w:numPr>
          <w:ilvl w:val="0"/>
          <w:numId w:val="43"/>
        </w:numPr>
        <w:autoSpaceDE w:val="0"/>
        <w:autoSpaceDN w:val="0"/>
        <w:adjustRightInd w:val="0"/>
        <w:ind w:left="1418" w:hanging="425"/>
        <w:rPr>
          <w:rFonts w:ascii="Arial" w:hAnsi="Arial" w:cs="Arial"/>
          <w:szCs w:val="24"/>
        </w:rPr>
      </w:pPr>
      <w:r>
        <w:rPr>
          <w:rFonts w:ascii="Arial" w:hAnsi="Arial" w:cs="Arial"/>
          <w:b/>
          <w:szCs w:val="24"/>
        </w:rPr>
        <w:t xml:space="preserve">Bus Infrastructure </w:t>
      </w:r>
      <w:r w:rsidRPr="002A1F4A">
        <w:rPr>
          <w:rFonts w:ascii="Arial" w:hAnsi="Arial" w:cs="Arial"/>
          <w:b/>
          <w:szCs w:val="24"/>
        </w:rPr>
        <w:t>Fund</w:t>
      </w:r>
      <w:r>
        <w:rPr>
          <w:rFonts w:ascii="Arial" w:hAnsi="Arial" w:cs="Arial"/>
          <w:b/>
          <w:szCs w:val="24"/>
        </w:rPr>
        <w:t xml:space="preserve"> </w:t>
      </w:r>
      <w:r w:rsidR="00623B4C">
        <w:rPr>
          <w:rFonts w:ascii="Arial" w:hAnsi="Arial" w:cs="Arial"/>
          <w:szCs w:val="24"/>
        </w:rPr>
        <w:t xml:space="preserve">of up to </w:t>
      </w:r>
      <w:r w:rsidR="00BC001F">
        <w:rPr>
          <w:rFonts w:ascii="Arial" w:hAnsi="Arial" w:cs="Arial"/>
        </w:rPr>
        <w:t>£</w:t>
      </w:r>
      <w:r w:rsidR="00BC001F" w:rsidRPr="009B0B25">
        <w:rPr>
          <w:rFonts w:ascii="Arial" w:hAnsi="Arial" w:cs="Arial"/>
        </w:rPr>
        <w:t>492,648 (four hundred and ninety two thousand six hundred and forty eight hundred pounds)</w:t>
      </w:r>
    </w:p>
    <w:p w14:paraId="2BB081C7" w14:textId="77777777" w:rsidR="001B5050" w:rsidRDefault="001B5050" w:rsidP="001B5050">
      <w:pPr>
        <w:autoSpaceDE w:val="0"/>
        <w:autoSpaceDN w:val="0"/>
        <w:adjustRightInd w:val="0"/>
        <w:rPr>
          <w:rFonts w:ascii="Arial" w:hAnsi="Arial" w:cs="Arial"/>
          <w:b/>
          <w:szCs w:val="24"/>
        </w:rPr>
      </w:pPr>
    </w:p>
    <w:p w14:paraId="3A21CEEB" w14:textId="77777777" w:rsidR="0025212B" w:rsidRPr="00DA4B7B" w:rsidRDefault="0025212B" w:rsidP="0025212B">
      <w:pPr>
        <w:tabs>
          <w:tab w:val="left" w:pos="720"/>
        </w:tabs>
        <w:autoSpaceDE w:val="0"/>
        <w:autoSpaceDN w:val="0"/>
        <w:adjustRightInd w:val="0"/>
        <w:rPr>
          <w:rFonts w:ascii="Arial" w:hAnsi="Arial" w:cs="Arial"/>
          <w:szCs w:val="24"/>
        </w:rPr>
      </w:pPr>
      <w:r w:rsidRPr="00DA4B7B">
        <w:rPr>
          <w:rFonts w:ascii="Arial" w:hAnsi="Arial" w:cs="Arial"/>
          <w:szCs w:val="24"/>
        </w:rPr>
        <w:t>This award of Funding is made on and subject to the Conditions and under the authority of the Minister and Deputy Minister for Climate Change acting pursuant transferred under section 58A of the Government of Wales Act 2006, section 31 of the Local Government Act 2007, Section 6 of the Transport for (Wales) Act 2006 and Active Travel Wales Act (Wales) 2013</w:t>
      </w:r>
    </w:p>
    <w:p w14:paraId="62FF06AD" w14:textId="77777777" w:rsidR="0083365B" w:rsidRDefault="0083365B" w:rsidP="00CD7A10">
      <w:pPr>
        <w:rPr>
          <w:rFonts w:ascii="Arial" w:hAnsi="Arial" w:cs="Arial"/>
        </w:rPr>
      </w:pPr>
    </w:p>
    <w:p w14:paraId="6CAFF489" w14:textId="1F6CA636" w:rsidR="00CD7A10" w:rsidRDefault="00CD7A10" w:rsidP="00CD7A10">
      <w:pPr>
        <w:rPr>
          <w:rFonts w:ascii="Arial" w:hAnsi="Arial" w:cs="Arial"/>
        </w:rPr>
      </w:pPr>
      <w:r>
        <w:rPr>
          <w:rFonts w:ascii="Arial" w:hAnsi="Arial" w:cs="Arial"/>
        </w:rPr>
        <w:t xml:space="preserve">This adjustment in funding is subject to the terms and conditions provided in the original Funding award letter dated </w:t>
      </w:r>
      <w:r w:rsidR="00785F3B">
        <w:rPr>
          <w:rFonts w:ascii="Arial" w:hAnsi="Arial" w:cs="Arial"/>
        </w:rPr>
        <w:t>20t</w:t>
      </w:r>
      <w:r w:rsidR="00BB2A2E">
        <w:rPr>
          <w:rFonts w:ascii="Arial" w:hAnsi="Arial" w:cs="Arial"/>
        </w:rPr>
        <w:t xml:space="preserve">h </w:t>
      </w:r>
      <w:r w:rsidR="00785F3B">
        <w:rPr>
          <w:rFonts w:ascii="Arial" w:hAnsi="Arial" w:cs="Arial"/>
        </w:rPr>
        <w:t xml:space="preserve">of July </w:t>
      </w:r>
      <w:r w:rsidR="00BB2A2E">
        <w:rPr>
          <w:rFonts w:ascii="Arial" w:hAnsi="Arial" w:cs="Arial"/>
        </w:rPr>
        <w:t>202</w:t>
      </w:r>
      <w:r w:rsidR="00785F3B">
        <w:rPr>
          <w:rFonts w:ascii="Arial" w:hAnsi="Arial" w:cs="Arial"/>
        </w:rPr>
        <w:t>2</w:t>
      </w:r>
      <w:r w:rsidR="0083365B">
        <w:rPr>
          <w:rFonts w:ascii="Arial" w:hAnsi="Arial" w:cs="Arial"/>
        </w:rPr>
        <w:t>.</w:t>
      </w:r>
    </w:p>
    <w:p w14:paraId="354515DE" w14:textId="77777777" w:rsidR="00CD7A10" w:rsidRDefault="00CD7A10" w:rsidP="00CD7A10">
      <w:pPr>
        <w:rPr>
          <w:rFonts w:ascii="Arial" w:hAnsi="Arial" w:cs="Arial"/>
        </w:rPr>
      </w:pPr>
    </w:p>
    <w:p w14:paraId="3664C748" w14:textId="77777777" w:rsidR="00CD7A10" w:rsidRDefault="00CD7A10" w:rsidP="00CD7A10">
      <w:pPr>
        <w:autoSpaceDE w:val="0"/>
        <w:autoSpaceDN w:val="0"/>
        <w:adjustRightInd w:val="0"/>
        <w:rPr>
          <w:rFonts w:ascii="Arial" w:hAnsi="Arial" w:cs="Arial"/>
          <w:szCs w:val="24"/>
        </w:rPr>
      </w:pPr>
      <w:r>
        <w:rPr>
          <w:rFonts w:ascii="Arial" w:hAnsi="Arial" w:cs="Arial"/>
          <w:szCs w:val="24"/>
        </w:rPr>
        <w:t xml:space="preserve">In order to accept this adjustment in funding and confirm that you accept the Terms and Conditions you must sign and return a copy of this letter to </w:t>
      </w:r>
      <w:r>
        <w:rPr>
          <w:rFonts w:ascii="Arial" w:hAnsi="Arial" w:cs="Arial"/>
          <w:szCs w:val="24"/>
        </w:rPr>
        <w:lastRenderedPageBreak/>
        <w:t xml:space="preserve">Transport Planning, Cathays Park, Cardiff, CF10 3NQ.  </w:t>
      </w:r>
      <w:r>
        <w:rPr>
          <w:rFonts w:ascii="Arial" w:hAnsi="Arial" w:cs="Arial"/>
          <w:szCs w:val="24"/>
          <w:u w:val="single"/>
        </w:rPr>
        <w:t>None of the Funding will be paid to you until we have received your signed letter.</w:t>
      </w:r>
      <w:r>
        <w:rPr>
          <w:rFonts w:ascii="Arial" w:hAnsi="Arial" w:cs="Arial"/>
          <w:szCs w:val="24"/>
        </w:rPr>
        <w:t xml:space="preserve">  We must receive your signed letter within 14 days of the date of this letter, or this award of Funding will automatically be withdrawn.</w:t>
      </w:r>
    </w:p>
    <w:p w14:paraId="533DE2A2" w14:textId="77777777" w:rsidR="00CD7A10" w:rsidRDefault="00CD7A10" w:rsidP="00CD7A10">
      <w:pPr>
        <w:rPr>
          <w:rFonts w:ascii="Arial" w:hAnsi="Arial" w:cs="Arial"/>
        </w:rPr>
      </w:pPr>
    </w:p>
    <w:p w14:paraId="082C33A7" w14:textId="77777777" w:rsidR="00CD7A10" w:rsidRDefault="00CD7A10" w:rsidP="00CD7A10">
      <w:pPr>
        <w:rPr>
          <w:rFonts w:ascii="Arial" w:hAnsi="Arial"/>
          <w:szCs w:val="24"/>
        </w:rPr>
      </w:pPr>
    </w:p>
    <w:p w14:paraId="22C63622" w14:textId="77777777" w:rsidR="00CD7A10" w:rsidRDefault="00CD7A10" w:rsidP="00CD7A10">
      <w:pPr>
        <w:rPr>
          <w:rFonts w:ascii="Arial" w:hAnsi="Arial"/>
          <w:snapToGrid w:val="0"/>
          <w:lang w:val="en-US"/>
        </w:rPr>
      </w:pPr>
      <w:r>
        <w:rPr>
          <w:rFonts w:ascii="Arial" w:hAnsi="Arial"/>
          <w:snapToGrid w:val="0"/>
          <w:lang w:val="en-US"/>
        </w:rPr>
        <w:t>Yours sincerely</w:t>
      </w:r>
      <w:r>
        <w:rPr>
          <w:rFonts w:ascii="Arial" w:hAnsi="Arial"/>
          <w:snapToGrid w:val="0"/>
          <w:lang w:val="en-US"/>
        </w:rPr>
        <w:br/>
      </w:r>
    </w:p>
    <w:p w14:paraId="29176D20" w14:textId="6D735325" w:rsidR="00CD7A10" w:rsidRDefault="00CD7A10" w:rsidP="00CD7A10">
      <w:pPr>
        <w:rPr>
          <w:rFonts w:ascii="Arial" w:hAnsi="Arial"/>
          <w:snapToGrid w:val="0"/>
          <w:lang w:val="en-US"/>
        </w:rPr>
      </w:pPr>
    </w:p>
    <w:p w14:paraId="02C23600" w14:textId="77777777" w:rsidR="00CD7A10" w:rsidRDefault="00CD7A10" w:rsidP="00CD7A10">
      <w:pPr>
        <w:rPr>
          <w:rFonts w:ascii="Arial" w:hAnsi="Arial"/>
          <w:snapToGrid w:val="0"/>
          <w:lang w:val="en-US"/>
        </w:rPr>
      </w:pPr>
    </w:p>
    <w:p w14:paraId="571C42E9" w14:textId="7121D664" w:rsidR="0025212B" w:rsidRDefault="0025212B" w:rsidP="0025212B">
      <w:pPr>
        <w:ind w:hanging="360"/>
        <w:rPr>
          <w:rFonts w:ascii="Arial" w:hAnsi="Arial" w:cs="Arial"/>
          <w:i/>
          <w:iCs/>
          <w:szCs w:val="24"/>
          <w:lang w:eastAsia="en-GB"/>
        </w:rPr>
      </w:pPr>
      <w:r>
        <w:rPr>
          <w:rFonts w:ascii="Arial" w:hAnsi="Arial" w:cs="Arial"/>
          <w:szCs w:val="24"/>
          <w:lang w:eastAsia="en-GB"/>
        </w:rPr>
        <w:t xml:space="preserve">     Signed by:</w:t>
      </w:r>
      <w:r>
        <w:rPr>
          <w:rFonts w:ascii="Arial" w:hAnsi="Arial" w:cs="Arial"/>
          <w:szCs w:val="24"/>
          <w:lang w:eastAsia="en-GB"/>
        </w:rPr>
        <w:tab/>
        <w:t xml:space="preserve"> </w:t>
      </w:r>
      <w:r>
        <w:rPr>
          <w:rFonts w:ascii="Arial" w:hAnsi="Arial" w:cs="Arial"/>
          <w:szCs w:val="24"/>
          <w:lang w:eastAsia="en-GB"/>
        </w:rPr>
        <w:tab/>
      </w:r>
      <w:r>
        <w:rPr>
          <w:rFonts w:ascii="Arial" w:hAnsi="Arial" w:cs="Arial"/>
          <w:szCs w:val="24"/>
          <w:lang w:eastAsia="en-GB"/>
        </w:rPr>
        <w:tab/>
      </w:r>
      <w:r>
        <w:rPr>
          <w:rFonts w:ascii="Arial" w:hAnsi="Arial" w:cs="Arial"/>
          <w:szCs w:val="24"/>
          <w:lang w:eastAsia="en-GB"/>
        </w:rPr>
        <w:tab/>
      </w:r>
      <w:r>
        <w:rPr>
          <w:rFonts w:ascii="Arial" w:hAnsi="Arial" w:cs="Arial"/>
          <w:szCs w:val="24"/>
          <w:lang w:eastAsia="en-GB"/>
        </w:rPr>
        <w:tab/>
      </w:r>
    </w:p>
    <w:p w14:paraId="723FD7E2" w14:textId="77777777" w:rsidR="0025212B" w:rsidRDefault="0025212B" w:rsidP="0025212B">
      <w:pPr>
        <w:rPr>
          <w:rFonts w:ascii="Arial" w:hAnsi="Arial" w:cs="Arial"/>
          <w:szCs w:val="24"/>
          <w:lang w:eastAsia="en-GB"/>
        </w:rPr>
      </w:pPr>
      <w:r w:rsidRPr="00CD07A1">
        <w:rPr>
          <w:rFonts w:ascii="Arial" w:hAnsi="Arial" w:cs="Arial"/>
          <w:iCs/>
          <w:szCs w:val="24"/>
          <w:lang w:eastAsia="en-GB"/>
        </w:rPr>
        <w:t>Print name:</w:t>
      </w:r>
      <w:r>
        <w:rPr>
          <w:rFonts w:ascii="Arial" w:hAnsi="Arial" w:cs="Arial"/>
          <w:iCs/>
          <w:szCs w:val="24"/>
          <w:lang w:eastAsia="en-GB"/>
        </w:rPr>
        <w:tab/>
        <w:t>Robert Kent-Smith</w:t>
      </w:r>
      <w:r>
        <w:rPr>
          <w:rFonts w:ascii="Arial" w:hAnsi="Arial" w:cs="Arial"/>
          <w:szCs w:val="24"/>
          <w:lang w:eastAsia="en-GB"/>
        </w:rPr>
        <w:tab/>
      </w:r>
      <w:r>
        <w:rPr>
          <w:rFonts w:ascii="Arial" w:hAnsi="Arial" w:cs="Arial"/>
          <w:szCs w:val="24"/>
          <w:lang w:eastAsia="en-GB"/>
        </w:rPr>
        <w:tab/>
      </w:r>
      <w:r>
        <w:rPr>
          <w:rFonts w:ascii="Arial" w:hAnsi="Arial" w:cs="Arial"/>
          <w:szCs w:val="24"/>
          <w:lang w:eastAsia="en-GB"/>
        </w:rPr>
        <w:tab/>
      </w:r>
      <w:r>
        <w:rPr>
          <w:rFonts w:ascii="Arial" w:hAnsi="Arial" w:cs="Arial"/>
          <w:szCs w:val="24"/>
          <w:lang w:eastAsia="en-GB"/>
        </w:rPr>
        <w:tab/>
      </w:r>
    </w:p>
    <w:p w14:paraId="1649EC58" w14:textId="77777777" w:rsidR="0025212B" w:rsidRDefault="0025212B" w:rsidP="0025212B">
      <w:pPr>
        <w:rPr>
          <w:rFonts w:ascii="Arial" w:hAnsi="Arial" w:cs="Arial"/>
          <w:szCs w:val="24"/>
          <w:lang w:eastAsia="en-GB"/>
        </w:rPr>
      </w:pPr>
      <w:r>
        <w:rPr>
          <w:rFonts w:ascii="Arial" w:hAnsi="Arial" w:cs="Arial"/>
          <w:szCs w:val="24"/>
          <w:lang w:eastAsia="en-GB"/>
        </w:rPr>
        <w:t>Job title:</w:t>
      </w:r>
      <w:r>
        <w:rPr>
          <w:rFonts w:ascii="Arial" w:hAnsi="Arial" w:cs="Arial"/>
          <w:szCs w:val="24"/>
          <w:lang w:eastAsia="en-GB"/>
        </w:rPr>
        <w:tab/>
        <w:t>Deputy Director</w:t>
      </w:r>
      <w:r>
        <w:rPr>
          <w:rFonts w:ascii="Arial" w:hAnsi="Arial" w:cs="Arial"/>
          <w:szCs w:val="24"/>
          <w:lang w:eastAsia="en-GB"/>
        </w:rPr>
        <w:tab/>
      </w:r>
      <w:r>
        <w:rPr>
          <w:rFonts w:ascii="Arial" w:hAnsi="Arial" w:cs="Arial"/>
          <w:szCs w:val="24"/>
          <w:lang w:eastAsia="en-GB"/>
        </w:rPr>
        <w:tab/>
      </w:r>
      <w:r>
        <w:rPr>
          <w:rFonts w:ascii="Arial" w:hAnsi="Arial" w:cs="Arial"/>
          <w:szCs w:val="24"/>
          <w:lang w:eastAsia="en-GB"/>
        </w:rPr>
        <w:tab/>
      </w:r>
      <w:r>
        <w:rPr>
          <w:rFonts w:ascii="Arial" w:hAnsi="Arial" w:cs="Arial"/>
          <w:szCs w:val="24"/>
          <w:lang w:eastAsia="en-GB"/>
        </w:rPr>
        <w:tab/>
      </w:r>
      <w:r>
        <w:rPr>
          <w:rFonts w:ascii="Arial" w:hAnsi="Arial" w:cs="Arial"/>
          <w:szCs w:val="24"/>
          <w:lang w:eastAsia="en-GB"/>
        </w:rPr>
        <w:tab/>
      </w:r>
    </w:p>
    <w:p w14:paraId="2CFCAD88" w14:textId="77777777" w:rsidR="0025212B" w:rsidRPr="00C36C28" w:rsidRDefault="0025212B" w:rsidP="0025212B">
      <w:pPr>
        <w:rPr>
          <w:rFonts w:ascii="Arial" w:hAnsi="Arial" w:cs="Arial"/>
          <w:szCs w:val="24"/>
          <w:lang w:eastAsia="en-GB"/>
        </w:rPr>
      </w:pPr>
      <w:r>
        <w:rPr>
          <w:rFonts w:ascii="Arial" w:hAnsi="Arial" w:cs="Arial"/>
          <w:szCs w:val="24"/>
          <w:lang w:eastAsia="en-GB"/>
        </w:rPr>
        <w:t>Department:</w:t>
      </w:r>
      <w:r>
        <w:rPr>
          <w:rFonts w:ascii="Arial" w:hAnsi="Arial" w:cs="Arial"/>
          <w:szCs w:val="24"/>
          <w:lang w:eastAsia="en-GB"/>
        </w:rPr>
        <w:tab/>
        <w:t>Transport Strategy &amp; Policy</w:t>
      </w:r>
      <w:r>
        <w:rPr>
          <w:rFonts w:ascii="Arial" w:hAnsi="Arial" w:cs="Arial"/>
          <w:szCs w:val="24"/>
          <w:lang w:eastAsia="en-GB"/>
        </w:rPr>
        <w:tab/>
      </w:r>
      <w:r>
        <w:rPr>
          <w:rFonts w:ascii="Arial" w:hAnsi="Arial" w:cs="Arial"/>
          <w:szCs w:val="24"/>
          <w:lang w:eastAsia="en-GB"/>
        </w:rPr>
        <w:tab/>
      </w:r>
      <w:r>
        <w:rPr>
          <w:rFonts w:ascii="Arial" w:hAnsi="Arial" w:cs="Arial"/>
          <w:szCs w:val="24"/>
          <w:lang w:eastAsia="en-GB"/>
        </w:rPr>
        <w:tab/>
      </w:r>
      <w:r>
        <w:rPr>
          <w:rFonts w:ascii="Arial" w:hAnsi="Arial" w:cs="Arial"/>
          <w:szCs w:val="24"/>
          <w:lang w:eastAsia="en-GB"/>
        </w:rPr>
        <w:tab/>
      </w:r>
      <w:r>
        <w:rPr>
          <w:rFonts w:ascii="Arial" w:hAnsi="Arial" w:cs="Arial"/>
          <w:szCs w:val="24"/>
          <w:lang w:eastAsia="en-GB"/>
        </w:rPr>
        <w:tab/>
      </w:r>
    </w:p>
    <w:p w14:paraId="749A11C5" w14:textId="77777777" w:rsidR="0025212B" w:rsidRDefault="0025212B" w:rsidP="0025212B">
      <w:pPr>
        <w:rPr>
          <w:rFonts w:ascii="Arial" w:hAnsi="Arial" w:cs="Arial"/>
          <w:szCs w:val="24"/>
          <w:lang w:eastAsia="en-GB"/>
        </w:rPr>
      </w:pPr>
      <w:r w:rsidRPr="0064528A">
        <w:rPr>
          <w:rFonts w:ascii="Arial" w:hAnsi="Arial" w:cs="Arial"/>
          <w:szCs w:val="24"/>
          <w:lang w:eastAsia="en-GB"/>
        </w:rPr>
        <w:t>under authority of the Minister &amp; Deputy Minister for Climate Change</w:t>
      </w:r>
    </w:p>
    <w:p w14:paraId="50E17652" w14:textId="77777777" w:rsidR="00CD7A10" w:rsidRDefault="00CD7A10" w:rsidP="00CD7A10">
      <w:pPr>
        <w:tabs>
          <w:tab w:val="left" w:pos="-1080"/>
          <w:tab w:val="left" w:pos="-720"/>
          <w:tab w:val="left" w:pos="711"/>
          <w:tab w:val="left" w:pos="1448"/>
          <w:tab w:val="left" w:pos="3656"/>
        </w:tabs>
        <w:autoSpaceDE w:val="0"/>
        <w:autoSpaceDN w:val="0"/>
        <w:adjustRightInd w:val="0"/>
        <w:jc w:val="center"/>
        <w:rPr>
          <w:rFonts w:ascii="Arial" w:hAnsi="Arial" w:cs="Arial"/>
          <w:b/>
          <w:szCs w:val="24"/>
        </w:rPr>
      </w:pPr>
    </w:p>
    <w:p w14:paraId="74850B11" w14:textId="77777777" w:rsidR="00CD7A10" w:rsidRDefault="00CD7A10" w:rsidP="00CD7A10">
      <w:pPr>
        <w:tabs>
          <w:tab w:val="left" w:pos="-1080"/>
          <w:tab w:val="left" w:pos="-720"/>
          <w:tab w:val="left" w:pos="711"/>
          <w:tab w:val="left" w:pos="1448"/>
          <w:tab w:val="left" w:pos="3656"/>
        </w:tabs>
        <w:autoSpaceDE w:val="0"/>
        <w:autoSpaceDN w:val="0"/>
        <w:adjustRightInd w:val="0"/>
        <w:jc w:val="center"/>
        <w:rPr>
          <w:rFonts w:ascii="Arial" w:hAnsi="Arial" w:cs="Arial"/>
          <w:b/>
          <w:szCs w:val="24"/>
        </w:rPr>
      </w:pPr>
    </w:p>
    <w:p w14:paraId="2F067EDE" w14:textId="77777777" w:rsidR="00CD7A10" w:rsidRDefault="00CD7A10" w:rsidP="00CD7A10">
      <w:pPr>
        <w:tabs>
          <w:tab w:val="left" w:pos="-1080"/>
          <w:tab w:val="left" w:pos="-720"/>
          <w:tab w:val="left" w:pos="711"/>
          <w:tab w:val="left" w:pos="1448"/>
          <w:tab w:val="left" w:pos="3656"/>
        </w:tabs>
        <w:autoSpaceDE w:val="0"/>
        <w:autoSpaceDN w:val="0"/>
        <w:adjustRightInd w:val="0"/>
        <w:jc w:val="center"/>
        <w:rPr>
          <w:rFonts w:ascii="Arial" w:hAnsi="Arial" w:cs="Arial"/>
          <w:b/>
          <w:szCs w:val="24"/>
        </w:rPr>
      </w:pPr>
    </w:p>
    <w:p w14:paraId="273DCF82" w14:textId="77777777" w:rsidR="00CD7A10" w:rsidRDefault="00CD7A10" w:rsidP="00CD7A10">
      <w:pPr>
        <w:tabs>
          <w:tab w:val="left" w:pos="-1080"/>
          <w:tab w:val="left" w:pos="-720"/>
          <w:tab w:val="left" w:pos="711"/>
          <w:tab w:val="left" w:pos="1448"/>
          <w:tab w:val="left" w:pos="3656"/>
        </w:tabs>
        <w:autoSpaceDE w:val="0"/>
        <w:autoSpaceDN w:val="0"/>
        <w:adjustRightInd w:val="0"/>
        <w:jc w:val="center"/>
        <w:rPr>
          <w:rFonts w:ascii="Arial" w:hAnsi="Arial" w:cs="Arial"/>
          <w:b/>
          <w:szCs w:val="24"/>
        </w:rPr>
      </w:pPr>
    </w:p>
    <w:p w14:paraId="094E854C" w14:textId="77777777" w:rsidR="00CD7A10" w:rsidRDefault="00CD7A10" w:rsidP="00CD7A10">
      <w:pPr>
        <w:tabs>
          <w:tab w:val="left" w:pos="-1080"/>
          <w:tab w:val="left" w:pos="-720"/>
          <w:tab w:val="left" w:pos="711"/>
          <w:tab w:val="left" w:pos="1448"/>
          <w:tab w:val="left" w:pos="3656"/>
        </w:tabs>
        <w:autoSpaceDE w:val="0"/>
        <w:autoSpaceDN w:val="0"/>
        <w:adjustRightInd w:val="0"/>
        <w:jc w:val="center"/>
        <w:rPr>
          <w:rFonts w:ascii="Arial" w:hAnsi="Arial" w:cs="Arial"/>
          <w:b/>
          <w:szCs w:val="24"/>
        </w:rPr>
      </w:pPr>
    </w:p>
    <w:p w14:paraId="245C6AA2" w14:textId="77777777" w:rsidR="00CD7A10" w:rsidRDefault="00CD7A10" w:rsidP="00CD7A10">
      <w:pPr>
        <w:tabs>
          <w:tab w:val="left" w:pos="-1080"/>
          <w:tab w:val="left" w:pos="-720"/>
          <w:tab w:val="left" w:pos="711"/>
          <w:tab w:val="left" w:pos="1448"/>
          <w:tab w:val="left" w:pos="3656"/>
        </w:tabs>
        <w:autoSpaceDE w:val="0"/>
        <w:autoSpaceDN w:val="0"/>
        <w:adjustRightInd w:val="0"/>
        <w:jc w:val="center"/>
        <w:rPr>
          <w:rFonts w:ascii="Arial" w:hAnsi="Arial" w:cs="Arial"/>
          <w:b/>
          <w:szCs w:val="24"/>
        </w:rPr>
      </w:pPr>
    </w:p>
    <w:p w14:paraId="0873A145" w14:textId="77777777" w:rsidR="00CD7A10" w:rsidRDefault="00CD7A10" w:rsidP="00CD7A10">
      <w:pPr>
        <w:tabs>
          <w:tab w:val="left" w:pos="-1080"/>
          <w:tab w:val="left" w:pos="-720"/>
          <w:tab w:val="left" w:pos="711"/>
          <w:tab w:val="left" w:pos="1448"/>
          <w:tab w:val="left" w:pos="3656"/>
        </w:tabs>
        <w:autoSpaceDE w:val="0"/>
        <w:autoSpaceDN w:val="0"/>
        <w:adjustRightInd w:val="0"/>
        <w:jc w:val="center"/>
        <w:rPr>
          <w:rFonts w:ascii="Arial" w:hAnsi="Arial" w:cs="Arial"/>
          <w:b/>
          <w:szCs w:val="24"/>
        </w:rPr>
      </w:pPr>
    </w:p>
    <w:p w14:paraId="56FE946E" w14:textId="77777777" w:rsidR="00CD7A10" w:rsidRDefault="00CD7A10" w:rsidP="00CD7A10">
      <w:pPr>
        <w:tabs>
          <w:tab w:val="left" w:pos="-1080"/>
          <w:tab w:val="left" w:pos="-720"/>
          <w:tab w:val="left" w:pos="711"/>
          <w:tab w:val="left" w:pos="1448"/>
          <w:tab w:val="left" w:pos="3656"/>
        </w:tabs>
        <w:autoSpaceDE w:val="0"/>
        <w:autoSpaceDN w:val="0"/>
        <w:adjustRightInd w:val="0"/>
        <w:rPr>
          <w:rFonts w:ascii="Arial" w:hAnsi="Arial" w:cs="Arial"/>
          <w:b/>
          <w:szCs w:val="24"/>
        </w:rPr>
      </w:pPr>
      <w:r>
        <w:rPr>
          <w:rFonts w:ascii="Arial" w:hAnsi="Arial" w:cs="Arial"/>
          <w:b/>
          <w:szCs w:val="24"/>
        </w:rPr>
        <w:tab/>
      </w:r>
      <w:r>
        <w:rPr>
          <w:rFonts w:ascii="Arial" w:hAnsi="Arial" w:cs="Arial"/>
          <w:b/>
          <w:szCs w:val="24"/>
        </w:rPr>
        <w:tab/>
      </w:r>
      <w:r>
        <w:rPr>
          <w:rFonts w:ascii="Arial" w:hAnsi="Arial" w:cs="Arial"/>
          <w:b/>
          <w:szCs w:val="24"/>
        </w:rPr>
        <w:tab/>
      </w:r>
    </w:p>
    <w:p w14:paraId="7F911AEC" w14:textId="77777777" w:rsidR="00CD7A10" w:rsidRDefault="00CD7A10" w:rsidP="00CD7A10">
      <w:pPr>
        <w:tabs>
          <w:tab w:val="left" w:pos="-1080"/>
          <w:tab w:val="left" w:pos="-720"/>
          <w:tab w:val="left" w:pos="711"/>
          <w:tab w:val="left" w:pos="1448"/>
          <w:tab w:val="left" w:pos="3656"/>
        </w:tabs>
        <w:autoSpaceDE w:val="0"/>
        <w:autoSpaceDN w:val="0"/>
        <w:adjustRightInd w:val="0"/>
        <w:rPr>
          <w:rFonts w:ascii="Arial" w:hAnsi="Arial" w:cs="Arial"/>
          <w:b/>
          <w:szCs w:val="24"/>
        </w:rPr>
      </w:pPr>
      <w:r>
        <w:rPr>
          <w:rFonts w:ascii="Arial" w:hAnsi="Arial" w:cs="Arial"/>
          <w:b/>
          <w:szCs w:val="24"/>
        </w:rPr>
        <w:tab/>
      </w:r>
      <w:r>
        <w:rPr>
          <w:rFonts w:ascii="Arial" w:hAnsi="Arial" w:cs="Arial"/>
          <w:b/>
          <w:szCs w:val="24"/>
        </w:rPr>
        <w:tab/>
      </w:r>
      <w:r>
        <w:rPr>
          <w:rFonts w:ascii="Arial" w:hAnsi="Arial" w:cs="Arial"/>
          <w:b/>
          <w:szCs w:val="24"/>
        </w:rPr>
        <w:tab/>
      </w:r>
    </w:p>
    <w:p w14:paraId="7CC2BD34" w14:textId="77777777" w:rsidR="00CD7A10" w:rsidRDefault="00CD7A10" w:rsidP="00CD7A10">
      <w:pPr>
        <w:tabs>
          <w:tab w:val="left" w:pos="-1080"/>
          <w:tab w:val="left" w:pos="-720"/>
          <w:tab w:val="left" w:pos="711"/>
          <w:tab w:val="left" w:pos="1448"/>
          <w:tab w:val="left" w:pos="3656"/>
        </w:tabs>
        <w:autoSpaceDE w:val="0"/>
        <w:autoSpaceDN w:val="0"/>
        <w:adjustRightInd w:val="0"/>
        <w:rPr>
          <w:rFonts w:ascii="Arial" w:hAnsi="Arial" w:cs="Arial"/>
          <w:b/>
          <w:szCs w:val="24"/>
        </w:rPr>
      </w:pPr>
    </w:p>
    <w:p w14:paraId="55E15C44" w14:textId="77777777" w:rsidR="00CD7A10" w:rsidRDefault="00CD7A10" w:rsidP="00CD7A10">
      <w:pPr>
        <w:tabs>
          <w:tab w:val="left" w:pos="-1080"/>
          <w:tab w:val="left" w:pos="-720"/>
          <w:tab w:val="left" w:pos="711"/>
          <w:tab w:val="left" w:pos="1448"/>
          <w:tab w:val="left" w:pos="3656"/>
        </w:tabs>
        <w:autoSpaceDE w:val="0"/>
        <w:autoSpaceDN w:val="0"/>
        <w:adjustRightInd w:val="0"/>
        <w:rPr>
          <w:rFonts w:ascii="Arial" w:hAnsi="Arial" w:cs="Arial"/>
          <w:b/>
          <w:szCs w:val="24"/>
        </w:rPr>
      </w:pPr>
    </w:p>
    <w:p w14:paraId="419D7797" w14:textId="77777777" w:rsidR="00CD7A10" w:rsidRDefault="00CD7A10" w:rsidP="00CD7A10">
      <w:pPr>
        <w:tabs>
          <w:tab w:val="left" w:pos="-1080"/>
          <w:tab w:val="left" w:pos="-720"/>
          <w:tab w:val="left" w:pos="711"/>
          <w:tab w:val="left" w:pos="1448"/>
          <w:tab w:val="left" w:pos="3656"/>
        </w:tabs>
        <w:autoSpaceDE w:val="0"/>
        <w:autoSpaceDN w:val="0"/>
        <w:adjustRightInd w:val="0"/>
        <w:rPr>
          <w:rFonts w:ascii="Arial" w:hAnsi="Arial" w:cs="Arial"/>
          <w:b/>
          <w:szCs w:val="24"/>
        </w:rPr>
      </w:pPr>
    </w:p>
    <w:p w14:paraId="5101C25B" w14:textId="77777777" w:rsidR="00CD7A10" w:rsidRDefault="00CD7A10" w:rsidP="00CD7A10">
      <w:pPr>
        <w:tabs>
          <w:tab w:val="left" w:pos="-1080"/>
          <w:tab w:val="left" w:pos="-720"/>
          <w:tab w:val="left" w:pos="711"/>
          <w:tab w:val="left" w:pos="1448"/>
          <w:tab w:val="left" w:pos="3656"/>
        </w:tabs>
        <w:autoSpaceDE w:val="0"/>
        <w:autoSpaceDN w:val="0"/>
        <w:adjustRightInd w:val="0"/>
        <w:rPr>
          <w:rFonts w:ascii="Arial" w:hAnsi="Arial" w:cs="Arial"/>
          <w:b/>
          <w:szCs w:val="24"/>
        </w:rPr>
      </w:pPr>
    </w:p>
    <w:p w14:paraId="4B8A097B" w14:textId="77777777" w:rsidR="00CD7A10" w:rsidRDefault="00CD7A10" w:rsidP="00CD7A10">
      <w:pPr>
        <w:tabs>
          <w:tab w:val="left" w:pos="-1080"/>
          <w:tab w:val="left" w:pos="-720"/>
          <w:tab w:val="left" w:pos="711"/>
          <w:tab w:val="left" w:pos="1448"/>
          <w:tab w:val="left" w:pos="3656"/>
        </w:tabs>
        <w:autoSpaceDE w:val="0"/>
        <w:autoSpaceDN w:val="0"/>
        <w:adjustRightInd w:val="0"/>
        <w:rPr>
          <w:rFonts w:ascii="Arial" w:hAnsi="Arial" w:cs="Arial"/>
          <w:b/>
          <w:szCs w:val="24"/>
        </w:rPr>
      </w:pPr>
    </w:p>
    <w:p w14:paraId="099A8728" w14:textId="77777777" w:rsidR="00CD7A10" w:rsidRDefault="00CD7A10" w:rsidP="00CD7A10">
      <w:pPr>
        <w:tabs>
          <w:tab w:val="left" w:pos="-1080"/>
          <w:tab w:val="left" w:pos="-720"/>
          <w:tab w:val="left" w:pos="711"/>
          <w:tab w:val="left" w:pos="1448"/>
          <w:tab w:val="left" w:pos="3656"/>
        </w:tabs>
        <w:autoSpaceDE w:val="0"/>
        <w:autoSpaceDN w:val="0"/>
        <w:adjustRightInd w:val="0"/>
        <w:rPr>
          <w:rFonts w:ascii="Arial" w:hAnsi="Arial" w:cs="Arial"/>
          <w:b/>
          <w:szCs w:val="24"/>
        </w:rPr>
      </w:pPr>
    </w:p>
    <w:p w14:paraId="083FCA59" w14:textId="77777777" w:rsidR="00CD7A10" w:rsidRDefault="00CD7A10" w:rsidP="00CD7A10">
      <w:pPr>
        <w:tabs>
          <w:tab w:val="left" w:pos="-1080"/>
          <w:tab w:val="left" w:pos="-720"/>
          <w:tab w:val="left" w:pos="711"/>
          <w:tab w:val="left" w:pos="1448"/>
          <w:tab w:val="left" w:pos="3656"/>
        </w:tabs>
        <w:autoSpaceDE w:val="0"/>
        <w:autoSpaceDN w:val="0"/>
        <w:adjustRightInd w:val="0"/>
        <w:rPr>
          <w:rFonts w:ascii="Arial" w:hAnsi="Arial" w:cs="Arial"/>
          <w:b/>
          <w:szCs w:val="24"/>
        </w:rPr>
      </w:pPr>
    </w:p>
    <w:p w14:paraId="12427062" w14:textId="77777777" w:rsidR="00CD7A10" w:rsidRDefault="00CD7A10" w:rsidP="00CD7A10">
      <w:pPr>
        <w:tabs>
          <w:tab w:val="left" w:pos="-1080"/>
          <w:tab w:val="left" w:pos="-720"/>
          <w:tab w:val="left" w:pos="711"/>
          <w:tab w:val="left" w:pos="1448"/>
          <w:tab w:val="left" w:pos="3656"/>
        </w:tabs>
        <w:autoSpaceDE w:val="0"/>
        <w:autoSpaceDN w:val="0"/>
        <w:adjustRightInd w:val="0"/>
        <w:rPr>
          <w:rFonts w:ascii="Arial" w:hAnsi="Arial" w:cs="Arial"/>
          <w:b/>
          <w:szCs w:val="24"/>
        </w:rPr>
      </w:pPr>
    </w:p>
    <w:p w14:paraId="19DE0DFC" w14:textId="77777777" w:rsidR="00CD7A10" w:rsidRDefault="00CD7A10" w:rsidP="00CD7A10">
      <w:pPr>
        <w:tabs>
          <w:tab w:val="left" w:pos="-1080"/>
          <w:tab w:val="left" w:pos="-720"/>
          <w:tab w:val="left" w:pos="711"/>
          <w:tab w:val="left" w:pos="1448"/>
          <w:tab w:val="left" w:pos="3656"/>
        </w:tabs>
        <w:autoSpaceDE w:val="0"/>
        <w:autoSpaceDN w:val="0"/>
        <w:adjustRightInd w:val="0"/>
        <w:rPr>
          <w:rFonts w:ascii="Arial" w:hAnsi="Arial" w:cs="Arial"/>
          <w:b/>
          <w:szCs w:val="24"/>
        </w:rPr>
      </w:pPr>
    </w:p>
    <w:p w14:paraId="76CB40BB" w14:textId="77777777" w:rsidR="00CD7A10" w:rsidRDefault="00CD7A10" w:rsidP="00CD7A10">
      <w:pPr>
        <w:tabs>
          <w:tab w:val="left" w:pos="-1080"/>
          <w:tab w:val="left" w:pos="-720"/>
          <w:tab w:val="left" w:pos="711"/>
          <w:tab w:val="left" w:pos="1448"/>
          <w:tab w:val="left" w:pos="3656"/>
        </w:tabs>
        <w:autoSpaceDE w:val="0"/>
        <w:autoSpaceDN w:val="0"/>
        <w:adjustRightInd w:val="0"/>
        <w:rPr>
          <w:rFonts w:ascii="Arial" w:hAnsi="Arial" w:cs="Arial"/>
          <w:b/>
          <w:szCs w:val="24"/>
        </w:rPr>
      </w:pPr>
    </w:p>
    <w:p w14:paraId="6E7F2B02" w14:textId="77777777" w:rsidR="00CD7A10" w:rsidRDefault="00CD7A10" w:rsidP="00CD7A10">
      <w:pPr>
        <w:tabs>
          <w:tab w:val="left" w:pos="-1080"/>
          <w:tab w:val="left" w:pos="-720"/>
          <w:tab w:val="left" w:pos="711"/>
          <w:tab w:val="left" w:pos="1448"/>
          <w:tab w:val="left" w:pos="3656"/>
        </w:tabs>
        <w:autoSpaceDE w:val="0"/>
        <w:autoSpaceDN w:val="0"/>
        <w:adjustRightInd w:val="0"/>
        <w:rPr>
          <w:rFonts w:ascii="Arial" w:hAnsi="Arial" w:cs="Arial"/>
          <w:b/>
          <w:szCs w:val="24"/>
        </w:rPr>
      </w:pPr>
    </w:p>
    <w:p w14:paraId="1FA1ED48" w14:textId="77777777" w:rsidR="00CD7A10" w:rsidRDefault="00CD7A10" w:rsidP="00CD7A10">
      <w:pPr>
        <w:tabs>
          <w:tab w:val="left" w:pos="-1080"/>
          <w:tab w:val="left" w:pos="-720"/>
          <w:tab w:val="left" w:pos="711"/>
          <w:tab w:val="left" w:pos="1448"/>
          <w:tab w:val="left" w:pos="3656"/>
        </w:tabs>
        <w:autoSpaceDE w:val="0"/>
        <w:autoSpaceDN w:val="0"/>
        <w:adjustRightInd w:val="0"/>
        <w:rPr>
          <w:rFonts w:ascii="Arial" w:hAnsi="Arial" w:cs="Arial"/>
          <w:b/>
          <w:szCs w:val="24"/>
        </w:rPr>
      </w:pPr>
    </w:p>
    <w:p w14:paraId="221898E2" w14:textId="77777777" w:rsidR="00CD7A10" w:rsidRDefault="00CD7A10" w:rsidP="00CD7A10">
      <w:pPr>
        <w:tabs>
          <w:tab w:val="left" w:pos="-1080"/>
          <w:tab w:val="left" w:pos="-720"/>
          <w:tab w:val="left" w:pos="711"/>
          <w:tab w:val="left" w:pos="1448"/>
          <w:tab w:val="left" w:pos="3656"/>
        </w:tabs>
        <w:autoSpaceDE w:val="0"/>
        <w:autoSpaceDN w:val="0"/>
        <w:adjustRightInd w:val="0"/>
        <w:rPr>
          <w:rFonts w:ascii="Arial" w:hAnsi="Arial" w:cs="Arial"/>
          <w:b/>
          <w:szCs w:val="24"/>
        </w:rPr>
      </w:pPr>
    </w:p>
    <w:p w14:paraId="24ADD2A5" w14:textId="77777777" w:rsidR="00CD7A10" w:rsidRDefault="00CD7A10" w:rsidP="00CD7A10">
      <w:pPr>
        <w:tabs>
          <w:tab w:val="left" w:pos="-1080"/>
          <w:tab w:val="left" w:pos="-720"/>
          <w:tab w:val="left" w:pos="711"/>
          <w:tab w:val="left" w:pos="1448"/>
          <w:tab w:val="left" w:pos="3656"/>
        </w:tabs>
        <w:autoSpaceDE w:val="0"/>
        <w:autoSpaceDN w:val="0"/>
        <w:adjustRightInd w:val="0"/>
        <w:rPr>
          <w:rFonts w:ascii="Arial" w:hAnsi="Arial" w:cs="Arial"/>
          <w:b/>
          <w:szCs w:val="24"/>
        </w:rPr>
      </w:pPr>
    </w:p>
    <w:p w14:paraId="3B76D4CA" w14:textId="02BA0949" w:rsidR="00CD7A10" w:rsidRDefault="00CD7A10" w:rsidP="00CD7A10">
      <w:pPr>
        <w:tabs>
          <w:tab w:val="left" w:pos="-1080"/>
          <w:tab w:val="left" w:pos="-720"/>
          <w:tab w:val="left" w:pos="711"/>
          <w:tab w:val="left" w:pos="1448"/>
          <w:tab w:val="left" w:pos="3656"/>
        </w:tabs>
        <w:autoSpaceDE w:val="0"/>
        <w:autoSpaceDN w:val="0"/>
        <w:adjustRightInd w:val="0"/>
        <w:rPr>
          <w:rFonts w:ascii="Arial" w:hAnsi="Arial" w:cs="Arial"/>
          <w:b/>
          <w:szCs w:val="24"/>
        </w:rPr>
      </w:pPr>
    </w:p>
    <w:p w14:paraId="771BB406" w14:textId="7A93D6DC" w:rsidR="00CD7A10" w:rsidRDefault="00CD7A10" w:rsidP="00CD7A10">
      <w:pPr>
        <w:tabs>
          <w:tab w:val="left" w:pos="-1080"/>
          <w:tab w:val="left" w:pos="-720"/>
          <w:tab w:val="left" w:pos="711"/>
          <w:tab w:val="left" w:pos="1448"/>
          <w:tab w:val="left" w:pos="3656"/>
        </w:tabs>
        <w:autoSpaceDE w:val="0"/>
        <w:autoSpaceDN w:val="0"/>
        <w:adjustRightInd w:val="0"/>
        <w:rPr>
          <w:rFonts w:ascii="Arial" w:hAnsi="Arial" w:cs="Arial"/>
          <w:b/>
          <w:szCs w:val="24"/>
        </w:rPr>
      </w:pPr>
    </w:p>
    <w:p w14:paraId="7CD6382C" w14:textId="77777777" w:rsidR="00CD7A10" w:rsidRDefault="00CD7A10" w:rsidP="00CD7A10">
      <w:pPr>
        <w:tabs>
          <w:tab w:val="left" w:pos="-1080"/>
          <w:tab w:val="left" w:pos="-720"/>
          <w:tab w:val="left" w:pos="711"/>
          <w:tab w:val="left" w:pos="1448"/>
          <w:tab w:val="left" w:pos="3656"/>
        </w:tabs>
        <w:autoSpaceDE w:val="0"/>
        <w:autoSpaceDN w:val="0"/>
        <w:adjustRightInd w:val="0"/>
        <w:rPr>
          <w:rFonts w:ascii="Arial" w:hAnsi="Arial" w:cs="Arial"/>
          <w:b/>
          <w:szCs w:val="24"/>
        </w:rPr>
      </w:pPr>
    </w:p>
    <w:p w14:paraId="4137EEEB" w14:textId="77777777" w:rsidR="00A635E7" w:rsidRDefault="00A635E7" w:rsidP="00BB2A2E">
      <w:pPr>
        <w:tabs>
          <w:tab w:val="left" w:pos="-1080"/>
          <w:tab w:val="left" w:pos="-720"/>
          <w:tab w:val="left" w:pos="711"/>
          <w:tab w:val="left" w:pos="1448"/>
          <w:tab w:val="left" w:pos="3656"/>
        </w:tabs>
        <w:autoSpaceDE w:val="0"/>
        <w:autoSpaceDN w:val="0"/>
        <w:adjustRightInd w:val="0"/>
        <w:rPr>
          <w:rFonts w:ascii="Arial" w:hAnsi="Arial" w:cs="Arial"/>
          <w:b/>
          <w:szCs w:val="24"/>
          <w:u w:val="single"/>
        </w:rPr>
      </w:pPr>
    </w:p>
    <w:p w14:paraId="497087C8" w14:textId="77777777" w:rsidR="00785F3B" w:rsidRDefault="00785F3B" w:rsidP="00BB2A2E">
      <w:pPr>
        <w:tabs>
          <w:tab w:val="left" w:pos="-1080"/>
          <w:tab w:val="left" w:pos="-720"/>
          <w:tab w:val="left" w:pos="711"/>
          <w:tab w:val="left" w:pos="1448"/>
          <w:tab w:val="left" w:pos="3656"/>
        </w:tabs>
        <w:autoSpaceDE w:val="0"/>
        <w:autoSpaceDN w:val="0"/>
        <w:adjustRightInd w:val="0"/>
        <w:rPr>
          <w:rFonts w:ascii="Arial" w:hAnsi="Arial" w:cs="Arial"/>
          <w:b/>
          <w:szCs w:val="24"/>
          <w:u w:val="single"/>
        </w:rPr>
      </w:pPr>
    </w:p>
    <w:p w14:paraId="49B43042" w14:textId="77777777" w:rsidR="00785F3B" w:rsidRDefault="00785F3B" w:rsidP="00BB2A2E">
      <w:pPr>
        <w:tabs>
          <w:tab w:val="left" w:pos="-1080"/>
          <w:tab w:val="left" w:pos="-720"/>
          <w:tab w:val="left" w:pos="711"/>
          <w:tab w:val="left" w:pos="1448"/>
          <w:tab w:val="left" w:pos="3656"/>
        </w:tabs>
        <w:autoSpaceDE w:val="0"/>
        <w:autoSpaceDN w:val="0"/>
        <w:adjustRightInd w:val="0"/>
        <w:rPr>
          <w:rFonts w:ascii="Arial" w:hAnsi="Arial" w:cs="Arial"/>
          <w:b/>
          <w:szCs w:val="24"/>
          <w:u w:val="single"/>
        </w:rPr>
      </w:pPr>
    </w:p>
    <w:p w14:paraId="0957F1BD" w14:textId="77777777" w:rsidR="00785F3B" w:rsidRDefault="00785F3B" w:rsidP="00BB2A2E">
      <w:pPr>
        <w:tabs>
          <w:tab w:val="left" w:pos="-1080"/>
          <w:tab w:val="left" w:pos="-720"/>
          <w:tab w:val="left" w:pos="711"/>
          <w:tab w:val="left" w:pos="1448"/>
          <w:tab w:val="left" w:pos="3656"/>
        </w:tabs>
        <w:autoSpaceDE w:val="0"/>
        <w:autoSpaceDN w:val="0"/>
        <w:adjustRightInd w:val="0"/>
        <w:rPr>
          <w:rFonts w:ascii="Arial" w:hAnsi="Arial" w:cs="Arial"/>
          <w:b/>
          <w:szCs w:val="24"/>
          <w:u w:val="single"/>
        </w:rPr>
      </w:pPr>
    </w:p>
    <w:p w14:paraId="21A2B9B7" w14:textId="77777777" w:rsidR="00785F3B" w:rsidRDefault="00785F3B" w:rsidP="00BB2A2E">
      <w:pPr>
        <w:tabs>
          <w:tab w:val="left" w:pos="-1080"/>
          <w:tab w:val="left" w:pos="-720"/>
          <w:tab w:val="left" w:pos="711"/>
          <w:tab w:val="left" w:pos="1448"/>
          <w:tab w:val="left" w:pos="3656"/>
        </w:tabs>
        <w:autoSpaceDE w:val="0"/>
        <w:autoSpaceDN w:val="0"/>
        <w:adjustRightInd w:val="0"/>
        <w:rPr>
          <w:rFonts w:ascii="Arial" w:hAnsi="Arial" w:cs="Arial"/>
          <w:b/>
          <w:szCs w:val="24"/>
          <w:u w:val="single"/>
        </w:rPr>
      </w:pPr>
    </w:p>
    <w:p w14:paraId="0503CFA3" w14:textId="77777777" w:rsidR="00785F3B" w:rsidRDefault="00785F3B" w:rsidP="00BB2A2E">
      <w:pPr>
        <w:tabs>
          <w:tab w:val="left" w:pos="-1080"/>
          <w:tab w:val="left" w:pos="-720"/>
          <w:tab w:val="left" w:pos="711"/>
          <w:tab w:val="left" w:pos="1448"/>
          <w:tab w:val="left" w:pos="3656"/>
        </w:tabs>
        <w:autoSpaceDE w:val="0"/>
        <w:autoSpaceDN w:val="0"/>
        <w:adjustRightInd w:val="0"/>
        <w:rPr>
          <w:rFonts w:ascii="Arial" w:hAnsi="Arial" w:cs="Arial"/>
          <w:b/>
          <w:szCs w:val="24"/>
          <w:u w:val="single"/>
        </w:rPr>
      </w:pPr>
    </w:p>
    <w:p w14:paraId="2CDDEBD5" w14:textId="77777777" w:rsidR="00785F3B" w:rsidRDefault="00785F3B" w:rsidP="00BB2A2E">
      <w:pPr>
        <w:tabs>
          <w:tab w:val="left" w:pos="-1080"/>
          <w:tab w:val="left" w:pos="-720"/>
          <w:tab w:val="left" w:pos="711"/>
          <w:tab w:val="left" w:pos="1448"/>
          <w:tab w:val="left" w:pos="3656"/>
        </w:tabs>
        <w:autoSpaceDE w:val="0"/>
        <w:autoSpaceDN w:val="0"/>
        <w:adjustRightInd w:val="0"/>
        <w:rPr>
          <w:rFonts w:ascii="Arial" w:hAnsi="Arial" w:cs="Arial"/>
          <w:b/>
          <w:szCs w:val="24"/>
          <w:u w:val="single"/>
        </w:rPr>
      </w:pPr>
    </w:p>
    <w:p w14:paraId="05DD43D0" w14:textId="77777777" w:rsidR="00785F3B" w:rsidRDefault="00785F3B" w:rsidP="00BB2A2E">
      <w:pPr>
        <w:tabs>
          <w:tab w:val="left" w:pos="-1080"/>
          <w:tab w:val="left" w:pos="-720"/>
          <w:tab w:val="left" w:pos="711"/>
          <w:tab w:val="left" w:pos="1448"/>
          <w:tab w:val="left" w:pos="3656"/>
        </w:tabs>
        <w:autoSpaceDE w:val="0"/>
        <w:autoSpaceDN w:val="0"/>
        <w:adjustRightInd w:val="0"/>
        <w:rPr>
          <w:rFonts w:ascii="Arial" w:hAnsi="Arial" w:cs="Arial"/>
          <w:b/>
          <w:szCs w:val="24"/>
          <w:u w:val="single"/>
        </w:rPr>
      </w:pPr>
    </w:p>
    <w:p w14:paraId="6E51BA6D" w14:textId="77777777" w:rsidR="00785F3B" w:rsidRDefault="00785F3B" w:rsidP="00BB2A2E">
      <w:pPr>
        <w:tabs>
          <w:tab w:val="left" w:pos="-1080"/>
          <w:tab w:val="left" w:pos="-720"/>
          <w:tab w:val="left" w:pos="711"/>
          <w:tab w:val="left" w:pos="1448"/>
          <w:tab w:val="left" w:pos="3656"/>
        </w:tabs>
        <w:autoSpaceDE w:val="0"/>
        <w:autoSpaceDN w:val="0"/>
        <w:adjustRightInd w:val="0"/>
        <w:rPr>
          <w:rFonts w:ascii="Arial" w:hAnsi="Arial" w:cs="Arial"/>
          <w:b/>
          <w:szCs w:val="24"/>
          <w:u w:val="single"/>
        </w:rPr>
      </w:pPr>
    </w:p>
    <w:p w14:paraId="1BF78DFB" w14:textId="77777777" w:rsidR="00CD79BA" w:rsidRDefault="00CD79BA" w:rsidP="00CD79BA">
      <w:pPr>
        <w:tabs>
          <w:tab w:val="left" w:pos="-1080"/>
          <w:tab w:val="left" w:pos="-720"/>
          <w:tab w:val="left" w:pos="711"/>
          <w:tab w:val="left" w:pos="1448"/>
          <w:tab w:val="left" w:pos="3656"/>
        </w:tabs>
        <w:autoSpaceDE w:val="0"/>
        <w:autoSpaceDN w:val="0"/>
        <w:adjustRightInd w:val="0"/>
        <w:jc w:val="center"/>
        <w:rPr>
          <w:rFonts w:ascii="Arial" w:hAnsi="Arial" w:cs="Arial"/>
          <w:b/>
          <w:szCs w:val="24"/>
        </w:rPr>
      </w:pPr>
      <w:r w:rsidRPr="00DD4A25">
        <w:rPr>
          <w:rFonts w:ascii="Arial" w:hAnsi="Arial" w:cs="Arial"/>
          <w:b/>
          <w:szCs w:val="24"/>
        </w:rPr>
        <w:lastRenderedPageBreak/>
        <w:t>SCHEDULE 1</w:t>
      </w:r>
    </w:p>
    <w:p w14:paraId="030EA503" w14:textId="77777777" w:rsidR="00CD79BA" w:rsidRDefault="00CD79BA" w:rsidP="00CD79BA">
      <w:pPr>
        <w:tabs>
          <w:tab w:val="left" w:pos="-1080"/>
          <w:tab w:val="left" w:pos="-720"/>
          <w:tab w:val="left" w:pos="711"/>
          <w:tab w:val="left" w:pos="1448"/>
          <w:tab w:val="left" w:pos="3656"/>
        </w:tabs>
        <w:autoSpaceDE w:val="0"/>
        <w:autoSpaceDN w:val="0"/>
        <w:adjustRightInd w:val="0"/>
        <w:jc w:val="center"/>
        <w:rPr>
          <w:rFonts w:ascii="Arial" w:hAnsi="Arial" w:cs="Arial"/>
          <w:b/>
          <w:szCs w:val="24"/>
        </w:rPr>
      </w:pPr>
      <w:r w:rsidRPr="00CC6F29">
        <w:rPr>
          <w:rFonts w:ascii="Arial" w:hAnsi="Arial" w:cs="Arial"/>
          <w:b/>
          <w:szCs w:val="24"/>
        </w:rPr>
        <w:t>The Purposes</w:t>
      </w:r>
    </w:p>
    <w:p w14:paraId="63DD1ADC" w14:textId="77777777" w:rsidR="00CD79BA" w:rsidRDefault="00CD79BA" w:rsidP="00CD79BA">
      <w:pPr>
        <w:tabs>
          <w:tab w:val="left" w:pos="-1080"/>
          <w:tab w:val="left" w:pos="-720"/>
          <w:tab w:val="left" w:pos="711"/>
          <w:tab w:val="left" w:pos="1448"/>
          <w:tab w:val="left" w:pos="3656"/>
        </w:tabs>
        <w:autoSpaceDE w:val="0"/>
        <w:autoSpaceDN w:val="0"/>
        <w:adjustRightInd w:val="0"/>
        <w:rPr>
          <w:rFonts w:ascii="Arial" w:hAnsi="Arial" w:cs="Arial"/>
          <w:szCs w:val="24"/>
        </w:rPr>
      </w:pPr>
    </w:p>
    <w:p w14:paraId="345C61A9" w14:textId="77777777" w:rsidR="00CD79BA" w:rsidRDefault="00CD79BA" w:rsidP="00CD79BA">
      <w:pPr>
        <w:tabs>
          <w:tab w:val="left" w:pos="-1080"/>
          <w:tab w:val="left" w:pos="-720"/>
          <w:tab w:val="left" w:pos="711"/>
          <w:tab w:val="left" w:pos="1448"/>
          <w:tab w:val="left" w:pos="3656"/>
        </w:tabs>
        <w:autoSpaceDE w:val="0"/>
        <w:autoSpaceDN w:val="0"/>
        <w:adjustRightInd w:val="0"/>
        <w:rPr>
          <w:rFonts w:ascii="Arial" w:hAnsi="Arial" w:cs="Arial"/>
          <w:b/>
          <w:szCs w:val="24"/>
        </w:rPr>
      </w:pPr>
    </w:p>
    <w:p w14:paraId="571B64EA" w14:textId="77777777" w:rsidR="00CD79BA" w:rsidRDefault="00CD79BA" w:rsidP="00CD79BA">
      <w:pPr>
        <w:tabs>
          <w:tab w:val="left" w:pos="-1080"/>
          <w:tab w:val="left" w:pos="-720"/>
          <w:tab w:val="left" w:pos="711"/>
          <w:tab w:val="left" w:pos="1448"/>
          <w:tab w:val="left" w:pos="3656"/>
        </w:tabs>
        <w:autoSpaceDE w:val="0"/>
        <w:autoSpaceDN w:val="0"/>
        <w:adjustRightInd w:val="0"/>
        <w:rPr>
          <w:rFonts w:ascii="Arial" w:hAnsi="Arial" w:cs="Arial"/>
          <w:b/>
          <w:szCs w:val="24"/>
          <w:u w:val="single"/>
        </w:rPr>
      </w:pPr>
      <w:r w:rsidRPr="00D821D4">
        <w:rPr>
          <w:rFonts w:ascii="Arial" w:hAnsi="Arial" w:cs="Arial"/>
          <w:b/>
          <w:szCs w:val="24"/>
          <w:u w:val="single"/>
        </w:rPr>
        <w:t>Bus Infrastructure Fund</w:t>
      </w:r>
    </w:p>
    <w:p w14:paraId="50FB3AA6" w14:textId="77777777" w:rsidR="00CD79BA" w:rsidRPr="00D821D4" w:rsidRDefault="00CD79BA" w:rsidP="00CD79BA">
      <w:pPr>
        <w:tabs>
          <w:tab w:val="left" w:pos="-1080"/>
          <w:tab w:val="left" w:pos="-720"/>
          <w:tab w:val="left" w:pos="711"/>
          <w:tab w:val="left" w:pos="1448"/>
          <w:tab w:val="left" w:pos="3656"/>
        </w:tabs>
        <w:autoSpaceDE w:val="0"/>
        <w:autoSpaceDN w:val="0"/>
        <w:adjustRightInd w:val="0"/>
        <w:rPr>
          <w:rFonts w:ascii="Arial" w:hAnsi="Arial" w:cs="Arial"/>
          <w:szCs w:val="24"/>
          <w:highlight w:val="green"/>
          <w:u w:val="single"/>
        </w:rPr>
      </w:pPr>
    </w:p>
    <w:p w14:paraId="5105E3BF" w14:textId="77777777" w:rsidR="00CD79BA" w:rsidRDefault="00CD79BA" w:rsidP="00CD79BA">
      <w:pPr>
        <w:tabs>
          <w:tab w:val="left" w:pos="-1080"/>
          <w:tab w:val="left" w:pos="-720"/>
          <w:tab w:val="left" w:pos="711"/>
          <w:tab w:val="left" w:pos="1448"/>
          <w:tab w:val="left" w:pos="3656"/>
        </w:tabs>
        <w:autoSpaceDE w:val="0"/>
        <w:autoSpaceDN w:val="0"/>
        <w:adjustRightInd w:val="0"/>
        <w:rPr>
          <w:rFonts w:ascii="Arial" w:hAnsi="Arial" w:cs="Arial"/>
          <w:szCs w:val="24"/>
        </w:rPr>
      </w:pPr>
      <w:r>
        <w:rPr>
          <w:rFonts w:ascii="Arial" w:hAnsi="Arial" w:cs="Arial"/>
          <w:szCs w:val="24"/>
        </w:rPr>
        <w:t>The Purpose of the Bus Infrastructure Fund is to enable you to improve bus infrastructure to support our strategic outcomes as outlined in the Programme for Government and the Wales Transport Strategy</w:t>
      </w:r>
    </w:p>
    <w:p w14:paraId="69FEF060" w14:textId="77777777" w:rsidR="00CD79BA" w:rsidRDefault="00CD79BA" w:rsidP="00CD79BA">
      <w:pPr>
        <w:tabs>
          <w:tab w:val="left" w:pos="-1080"/>
          <w:tab w:val="left" w:pos="-720"/>
          <w:tab w:val="left" w:pos="711"/>
          <w:tab w:val="left" w:pos="1448"/>
          <w:tab w:val="left" w:pos="3656"/>
        </w:tabs>
        <w:autoSpaceDE w:val="0"/>
        <w:autoSpaceDN w:val="0"/>
        <w:adjustRightInd w:val="0"/>
        <w:rPr>
          <w:rFonts w:ascii="Arial" w:hAnsi="Arial" w:cs="Arial"/>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3"/>
        <w:gridCol w:w="2854"/>
        <w:gridCol w:w="1545"/>
        <w:gridCol w:w="2238"/>
      </w:tblGrid>
      <w:tr w:rsidR="00CD79BA" w14:paraId="71A7F119" w14:textId="77777777" w:rsidTr="00F21557">
        <w:tc>
          <w:tcPr>
            <w:tcW w:w="2017" w:type="dxa"/>
            <w:shd w:val="clear" w:color="auto" w:fill="auto"/>
          </w:tcPr>
          <w:p w14:paraId="7458727B" w14:textId="77777777" w:rsidR="00CD79BA" w:rsidRPr="00132237" w:rsidRDefault="00CD79BA" w:rsidP="00F21557">
            <w:pPr>
              <w:tabs>
                <w:tab w:val="left" w:pos="-1080"/>
                <w:tab w:val="left" w:pos="-720"/>
                <w:tab w:val="left" w:pos="711"/>
                <w:tab w:val="left" w:pos="1448"/>
                <w:tab w:val="left" w:pos="3656"/>
              </w:tabs>
              <w:autoSpaceDE w:val="0"/>
              <w:autoSpaceDN w:val="0"/>
              <w:adjustRightInd w:val="0"/>
              <w:rPr>
                <w:rFonts w:ascii="Arial" w:hAnsi="Arial" w:cs="Arial"/>
                <w:b/>
                <w:szCs w:val="24"/>
              </w:rPr>
            </w:pPr>
            <w:r w:rsidRPr="00132237">
              <w:rPr>
                <w:rFonts w:ascii="Arial" w:hAnsi="Arial" w:cs="Arial"/>
                <w:b/>
                <w:szCs w:val="24"/>
              </w:rPr>
              <w:t>Scheme Name</w:t>
            </w:r>
          </w:p>
        </w:tc>
        <w:tc>
          <w:tcPr>
            <w:tcW w:w="2957" w:type="dxa"/>
            <w:shd w:val="clear" w:color="auto" w:fill="auto"/>
          </w:tcPr>
          <w:p w14:paraId="002CD033" w14:textId="77777777" w:rsidR="00CD79BA" w:rsidRPr="00132237" w:rsidRDefault="00CD79BA" w:rsidP="00F21557">
            <w:pPr>
              <w:tabs>
                <w:tab w:val="left" w:pos="-1080"/>
                <w:tab w:val="left" w:pos="-720"/>
                <w:tab w:val="left" w:pos="711"/>
                <w:tab w:val="left" w:pos="1448"/>
                <w:tab w:val="left" w:pos="3656"/>
              </w:tabs>
              <w:autoSpaceDE w:val="0"/>
              <w:autoSpaceDN w:val="0"/>
              <w:adjustRightInd w:val="0"/>
              <w:rPr>
                <w:rFonts w:ascii="Arial" w:hAnsi="Arial" w:cs="Arial"/>
                <w:b/>
                <w:szCs w:val="24"/>
              </w:rPr>
            </w:pPr>
            <w:r w:rsidRPr="00132237">
              <w:rPr>
                <w:rFonts w:ascii="Arial" w:hAnsi="Arial" w:cs="Arial"/>
                <w:b/>
                <w:szCs w:val="24"/>
              </w:rPr>
              <w:t>Scheme Purpose</w:t>
            </w:r>
          </w:p>
        </w:tc>
        <w:tc>
          <w:tcPr>
            <w:tcW w:w="1574" w:type="dxa"/>
            <w:shd w:val="clear" w:color="auto" w:fill="auto"/>
          </w:tcPr>
          <w:p w14:paraId="523BDD36" w14:textId="77777777" w:rsidR="00CD79BA" w:rsidRPr="00132237" w:rsidRDefault="00CD79BA" w:rsidP="00F21557">
            <w:pPr>
              <w:tabs>
                <w:tab w:val="left" w:pos="-1080"/>
                <w:tab w:val="left" w:pos="-720"/>
                <w:tab w:val="left" w:pos="711"/>
                <w:tab w:val="left" w:pos="1448"/>
                <w:tab w:val="left" w:pos="3656"/>
              </w:tabs>
              <w:autoSpaceDE w:val="0"/>
              <w:autoSpaceDN w:val="0"/>
              <w:adjustRightInd w:val="0"/>
              <w:jc w:val="center"/>
              <w:rPr>
                <w:rFonts w:ascii="Arial" w:hAnsi="Arial" w:cs="Arial"/>
                <w:b/>
                <w:szCs w:val="24"/>
              </w:rPr>
            </w:pPr>
            <w:r>
              <w:rPr>
                <w:rFonts w:ascii="Arial" w:hAnsi="Arial" w:cs="Arial"/>
                <w:b/>
                <w:szCs w:val="24"/>
              </w:rPr>
              <w:t>BI</w:t>
            </w:r>
            <w:r w:rsidRPr="00132237">
              <w:rPr>
                <w:rFonts w:ascii="Arial" w:hAnsi="Arial" w:cs="Arial"/>
                <w:b/>
                <w:szCs w:val="24"/>
              </w:rPr>
              <w:t>F Awarded</w:t>
            </w:r>
          </w:p>
          <w:p w14:paraId="5DA252A8" w14:textId="77777777" w:rsidR="00CD79BA" w:rsidRPr="00132237" w:rsidRDefault="00CD79BA" w:rsidP="00F21557">
            <w:pPr>
              <w:tabs>
                <w:tab w:val="left" w:pos="-1080"/>
                <w:tab w:val="left" w:pos="-720"/>
                <w:tab w:val="left" w:pos="711"/>
                <w:tab w:val="left" w:pos="1448"/>
                <w:tab w:val="left" w:pos="3656"/>
              </w:tabs>
              <w:autoSpaceDE w:val="0"/>
              <w:autoSpaceDN w:val="0"/>
              <w:adjustRightInd w:val="0"/>
              <w:jc w:val="center"/>
              <w:rPr>
                <w:rFonts w:ascii="Arial" w:hAnsi="Arial" w:cs="Arial"/>
                <w:b/>
                <w:szCs w:val="24"/>
              </w:rPr>
            </w:pPr>
          </w:p>
          <w:p w14:paraId="3749F0CA" w14:textId="77777777" w:rsidR="00CD79BA" w:rsidRPr="00132237" w:rsidRDefault="00CD79BA" w:rsidP="00F21557">
            <w:pPr>
              <w:tabs>
                <w:tab w:val="left" w:pos="-1080"/>
                <w:tab w:val="left" w:pos="-720"/>
                <w:tab w:val="left" w:pos="711"/>
                <w:tab w:val="left" w:pos="1448"/>
                <w:tab w:val="left" w:pos="3656"/>
              </w:tabs>
              <w:autoSpaceDE w:val="0"/>
              <w:autoSpaceDN w:val="0"/>
              <w:adjustRightInd w:val="0"/>
              <w:jc w:val="center"/>
              <w:rPr>
                <w:rFonts w:ascii="Arial" w:hAnsi="Arial" w:cs="Arial"/>
                <w:b/>
                <w:szCs w:val="24"/>
              </w:rPr>
            </w:pPr>
          </w:p>
          <w:p w14:paraId="2AA75598" w14:textId="77777777" w:rsidR="00CD79BA" w:rsidRPr="00132237" w:rsidRDefault="00CD79BA" w:rsidP="00F21557">
            <w:pPr>
              <w:tabs>
                <w:tab w:val="left" w:pos="-1080"/>
                <w:tab w:val="left" w:pos="-720"/>
                <w:tab w:val="left" w:pos="711"/>
                <w:tab w:val="left" w:pos="1448"/>
                <w:tab w:val="left" w:pos="3656"/>
              </w:tabs>
              <w:autoSpaceDE w:val="0"/>
              <w:autoSpaceDN w:val="0"/>
              <w:adjustRightInd w:val="0"/>
              <w:jc w:val="center"/>
              <w:rPr>
                <w:rFonts w:ascii="Arial" w:hAnsi="Arial" w:cs="Arial"/>
                <w:b/>
                <w:szCs w:val="24"/>
              </w:rPr>
            </w:pPr>
          </w:p>
          <w:p w14:paraId="708B6462" w14:textId="77777777" w:rsidR="00CD79BA" w:rsidRPr="00132237" w:rsidRDefault="00CD79BA" w:rsidP="00F21557">
            <w:pPr>
              <w:tabs>
                <w:tab w:val="left" w:pos="-1080"/>
                <w:tab w:val="left" w:pos="-720"/>
                <w:tab w:val="left" w:pos="711"/>
                <w:tab w:val="left" w:pos="1448"/>
                <w:tab w:val="left" w:pos="3656"/>
              </w:tabs>
              <w:autoSpaceDE w:val="0"/>
              <w:autoSpaceDN w:val="0"/>
              <w:adjustRightInd w:val="0"/>
              <w:jc w:val="center"/>
              <w:rPr>
                <w:rFonts w:ascii="Arial" w:hAnsi="Arial" w:cs="Arial"/>
                <w:b/>
                <w:szCs w:val="24"/>
              </w:rPr>
            </w:pPr>
            <w:r w:rsidRPr="00132237">
              <w:rPr>
                <w:rFonts w:ascii="Arial" w:hAnsi="Arial" w:cs="Arial"/>
                <w:b/>
                <w:szCs w:val="24"/>
              </w:rPr>
              <w:t>£</w:t>
            </w:r>
          </w:p>
        </w:tc>
        <w:tc>
          <w:tcPr>
            <w:tcW w:w="2298" w:type="dxa"/>
            <w:shd w:val="clear" w:color="auto" w:fill="auto"/>
          </w:tcPr>
          <w:p w14:paraId="2E96FE56" w14:textId="77777777" w:rsidR="00CD79BA" w:rsidRPr="00132237" w:rsidRDefault="00CD79BA" w:rsidP="00F21557">
            <w:pPr>
              <w:tabs>
                <w:tab w:val="left" w:pos="-1080"/>
                <w:tab w:val="left" w:pos="-720"/>
                <w:tab w:val="left" w:pos="711"/>
                <w:tab w:val="left" w:pos="1448"/>
                <w:tab w:val="left" w:pos="3656"/>
              </w:tabs>
              <w:autoSpaceDE w:val="0"/>
              <w:autoSpaceDN w:val="0"/>
              <w:adjustRightInd w:val="0"/>
              <w:jc w:val="center"/>
              <w:rPr>
                <w:rFonts w:ascii="Arial" w:hAnsi="Arial" w:cs="Arial"/>
                <w:b/>
                <w:szCs w:val="24"/>
              </w:rPr>
            </w:pPr>
            <w:r w:rsidRPr="00132237">
              <w:rPr>
                <w:rFonts w:ascii="Arial" w:hAnsi="Arial" w:cs="Arial"/>
                <w:b/>
                <w:szCs w:val="24"/>
              </w:rPr>
              <w:t xml:space="preserve">Percentage of the gross expenditure that will be paid (within maximum amount of </w:t>
            </w:r>
            <w:r>
              <w:rPr>
                <w:rFonts w:ascii="Arial" w:hAnsi="Arial" w:cs="Arial"/>
                <w:b/>
                <w:szCs w:val="24"/>
              </w:rPr>
              <w:t>BI</w:t>
            </w:r>
            <w:r w:rsidRPr="00132237">
              <w:rPr>
                <w:rFonts w:ascii="Arial" w:hAnsi="Arial" w:cs="Arial"/>
                <w:b/>
                <w:szCs w:val="24"/>
              </w:rPr>
              <w:t>F awarded)</w:t>
            </w:r>
          </w:p>
        </w:tc>
      </w:tr>
      <w:tr w:rsidR="00CD79BA" w14:paraId="0C2FE20D" w14:textId="77777777" w:rsidTr="00F21557">
        <w:trPr>
          <w:trHeight w:val="1505"/>
        </w:trPr>
        <w:tc>
          <w:tcPr>
            <w:tcW w:w="2017" w:type="dxa"/>
            <w:shd w:val="clear" w:color="auto" w:fill="auto"/>
            <w:vAlign w:val="center"/>
          </w:tcPr>
          <w:p w14:paraId="52D92D57" w14:textId="77777777" w:rsidR="00CD79BA" w:rsidRPr="00D72B43" w:rsidRDefault="00CD79BA" w:rsidP="00F21557">
            <w:pPr>
              <w:tabs>
                <w:tab w:val="left" w:pos="-1080"/>
                <w:tab w:val="left" w:pos="-720"/>
                <w:tab w:val="left" w:pos="711"/>
                <w:tab w:val="left" w:pos="1448"/>
                <w:tab w:val="left" w:pos="3656"/>
              </w:tabs>
              <w:autoSpaceDE w:val="0"/>
              <w:autoSpaceDN w:val="0"/>
              <w:adjustRightInd w:val="0"/>
              <w:rPr>
                <w:rFonts w:ascii="Arial" w:hAnsi="Arial" w:cs="Arial"/>
                <w:szCs w:val="24"/>
              </w:rPr>
            </w:pPr>
            <w:r w:rsidRPr="00D72B43">
              <w:rPr>
                <w:rFonts w:ascii="Arial" w:hAnsi="Arial" w:cs="Arial"/>
                <w:szCs w:val="24"/>
              </w:rPr>
              <w:t>Bus Interchange</w:t>
            </w:r>
            <w:r>
              <w:rPr>
                <w:rFonts w:ascii="Arial" w:hAnsi="Arial" w:cs="Arial"/>
                <w:szCs w:val="24"/>
              </w:rPr>
              <w:t>s</w:t>
            </w:r>
            <w:r w:rsidRPr="00D72B43">
              <w:rPr>
                <w:rFonts w:ascii="Arial" w:hAnsi="Arial" w:cs="Arial"/>
                <w:szCs w:val="24"/>
              </w:rPr>
              <w:t xml:space="preserve"> Project</w:t>
            </w:r>
          </w:p>
        </w:tc>
        <w:tc>
          <w:tcPr>
            <w:tcW w:w="2957" w:type="dxa"/>
            <w:shd w:val="clear" w:color="auto" w:fill="auto"/>
            <w:vAlign w:val="center"/>
          </w:tcPr>
          <w:p w14:paraId="70AD33C0" w14:textId="77777777" w:rsidR="00CD79BA" w:rsidRPr="00132237" w:rsidRDefault="00CD79BA" w:rsidP="00F21557">
            <w:pPr>
              <w:pStyle w:val="ListParagraph"/>
              <w:tabs>
                <w:tab w:val="left" w:pos="-1080"/>
                <w:tab w:val="left" w:pos="-720"/>
                <w:tab w:val="left" w:pos="304"/>
                <w:tab w:val="left" w:pos="1448"/>
                <w:tab w:val="left" w:pos="3656"/>
              </w:tabs>
              <w:autoSpaceDE w:val="0"/>
              <w:autoSpaceDN w:val="0"/>
              <w:adjustRightInd w:val="0"/>
              <w:ind w:left="0"/>
              <w:rPr>
                <w:rFonts w:ascii="Arial" w:hAnsi="Arial" w:cs="Arial"/>
                <w:szCs w:val="24"/>
              </w:rPr>
            </w:pPr>
            <w:r>
              <w:rPr>
                <w:rFonts w:ascii="Arial" w:hAnsi="Arial" w:cs="Arial"/>
                <w:bCs/>
              </w:rPr>
              <w:t>P</w:t>
            </w:r>
            <w:r w:rsidRPr="00743035">
              <w:rPr>
                <w:rFonts w:ascii="Arial" w:hAnsi="Arial" w:cs="Arial"/>
                <w:bCs/>
              </w:rPr>
              <w:t>ackage of bus stop improvements including shelters, seating, lighting, electronic information and cycle storage</w:t>
            </w:r>
          </w:p>
        </w:tc>
        <w:tc>
          <w:tcPr>
            <w:tcW w:w="1574" w:type="dxa"/>
            <w:shd w:val="clear" w:color="auto" w:fill="auto"/>
            <w:vAlign w:val="center"/>
          </w:tcPr>
          <w:p w14:paraId="3FA74217" w14:textId="26B11512" w:rsidR="00CD79BA" w:rsidRPr="00132237" w:rsidRDefault="003026F3" w:rsidP="00F21557">
            <w:pPr>
              <w:tabs>
                <w:tab w:val="left" w:pos="-1080"/>
                <w:tab w:val="left" w:pos="-720"/>
                <w:tab w:val="left" w:pos="711"/>
                <w:tab w:val="left" w:pos="1448"/>
                <w:tab w:val="left" w:pos="3656"/>
              </w:tabs>
              <w:autoSpaceDE w:val="0"/>
              <w:autoSpaceDN w:val="0"/>
              <w:adjustRightInd w:val="0"/>
              <w:jc w:val="center"/>
              <w:rPr>
                <w:rFonts w:ascii="Arial" w:hAnsi="Arial" w:cs="Arial"/>
                <w:szCs w:val="24"/>
              </w:rPr>
            </w:pPr>
            <w:r w:rsidRPr="003026F3">
              <w:rPr>
                <w:rFonts w:ascii="Arial" w:hAnsi="Arial" w:cs="Arial"/>
                <w:szCs w:val="24"/>
              </w:rPr>
              <w:t>492,648</w:t>
            </w:r>
          </w:p>
        </w:tc>
        <w:tc>
          <w:tcPr>
            <w:tcW w:w="2298" w:type="dxa"/>
            <w:shd w:val="clear" w:color="auto" w:fill="auto"/>
            <w:vAlign w:val="center"/>
          </w:tcPr>
          <w:p w14:paraId="0E9F3138" w14:textId="77777777" w:rsidR="00CD79BA" w:rsidRPr="00D72B43" w:rsidRDefault="00CD79BA" w:rsidP="00F21557">
            <w:pPr>
              <w:tabs>
                <w:tab w:val="left" w:pos="-1080"/>
                <w:tab w:val="left" w:pos="-720"/>
                <w:tab w:val="left" w:pos="711"/>
                <w:tab w:val="left" w:pos="1448"/>
                <w:tab w:val="left" w:pos="3656"/>
              </w:tabs>
              <w:autoSpaceDE w:val="0"/>
              <w:autoSpaceDN w:val="0"/>
              <w:adjustRightInd w:val="0"/>
              <w:jc w:val="center"/>
              <w:rPr>
                <w:rFonts w:ascii="Arial" w:hAnsi="Arial" w:cs="Arial"/>
                <w:szCs w:val="24"/>
              </w:rPr>
            </w:pPr>
            <w:r w:rsidRPr="00D72B43">
              <w:rPr>
                <w:rFonts w:ascii="Arial" w:hAnsi="Arial" w:cs="Arial"/>
                <w:szCs w:val="24"/>
              </w:rPr>
              <w:t>100%</w:t>
            </w:r>
          </w:p>
        </w:tc>
      </w:tr>
    </w:tbl>
    <w:p w14:paraId="23FFC2BF" w14:textId="77777777" w:rsidR="00CD79BA" w:rsidRDefault="00CD79BA" w:rsidP="00CD79BA">
      <w:pPr>
        <w:tabs>
          <w:tab w:val="left" w:pos="-1080"/>
          <w:tab w:val="left" w:pos="-720"/>
          <w:tab w:val="left" w:pos="711"/>
          <w:tab w:val="left" w:pos="1448"/>
          <w:tab w:val="left" w:pos="3656"/>
        </w:tabs>
        <w:autoSpaceDE w:val="0"/>
        <w:autoSpaceDN w:val="0"/>
        <w:adjustRightInd w:val="0"/>
        <w:jc w:val="center"/>
        <w:rPr>
          <w:rFonts w:ascii="Arial" w:hAnsi="Arial" w:cs="Arial"/>
          <w:b/>
          <w:szCs w:val="24"/>
        </w:rPr>
      </w:pPr>
    </w:p>
    <w:p w14:paraId="25DEF1CE" w14:textId="77777777" w:rsidR="00CD79BA" w:rsidRDefault="00CD79BA" w:rsidP="00CD79BA">
      <w:pPr>
        <w:tabs>
          <w:tab w:val="left" w:pos="-1080"/>
          <w:tab w:val="left" w:pos="-720"/>
          <w:tab w:val="left" w:pos="711"/>
          <w:tab w:val="left" w:pos="1448"/>
          <w:tab w:val="left" w:pos="3656"/>
        </w:tabs>
        <w:autoSpaceDE w:val="0"/>
        <w:autoSpaceDN w:val="0"/>
        <w:adjustRightInd w:val="0"/>
        <w:rPr>
          <w:rFonts w:ascii="Arial" w:hAnsi="Arial" w:cs="Arial"/>
          <w:b/>
          <w:szCs w:val="24"/>
        </w:rPr>
      </w:pPr>
      <w:r>
        <w:rPr>
          <w:rFonts w:ascii="Arial" w:hAnsi="Arial" w:cs="Arial"/>
          <w:b/>
          <w:szCs w:val="24"/>
        </w:rPr>
        <w:t xml:space="preserve">***You must contact </w:t>
      </w:r>
      <w:hyperlink r:id="rId11" w:history="1">
        <w:r>
          <w:rPr>
            <w:rStyle w:val="Hyperlink"/>
            <w:rFonts w:ascii="Arial" w:hAnsi="Arial" w:cs="Arial"/>
            <w:b/>
            <w:szCs w:val="24"/>
          </w:rPr>
          <w:t>Andrew.Sherrington@tfw.wales</w:t>
        </w:r>
      </w:hyperlink>
      <w:r>
        <w:rPr>
          <w:rFonts w:ascii="Arial" w:hAnsi="Arial" w:cs="Arial"/>
          <w:b/>
          <w:szCs w:val="24"/>
        </w:rPr>
        <w:t xml:space="preserve"> and ensure your proposals are consistent with Transport for Wales infrastructure and network plans***</w:t>
      </w:r>
    </w:p>
    <w:p w14:paraId="74EF2C32" w14:textId="77777777" w:rsidR="00CD79BA" w:rsidRDefault="00CD79BA" w:rsidP="00CD79BA">
      <w:pPr>
        <w:autoSpaceDE w:val="0"/>
        <w:autoSpaceDN w:val="0"/>
        <w:rPr>
          <w:rFonts w:ascii="Arial" w:hAnsi="Arial" w:cs="Arial"/>
          <w:b/>
          <w:bCs/>
          <w:color w:val="000000"/>
        </w:rPr>
      </w:pPr>
    </w:p>
    <w:p w14:paraId="167F7B7E" w14:textId="77777777" w:rsidR="00CD79BA" w:rsidRDefault="00CD79BA" w:rsidP="00CD79BA">
      <w:pPr>
        <w:autoSpaceDE w:val="0"/>
        <w:autoSpaceDN w:val="0"/>
        <w:rPr>
          <w:rFonts w:ascii="Arial" w:hAnsi="Arial" w:cs="Arial"/>
          <w:b/>
          <w:bCs/>
          <w:color w:val="000000"/>
        </w:rPr>
      </w:pPr>
    </w:p>
    <w:p w14:paraId="33B15808" w14:textId="77777777" w:rsidR="00CD79BA" w:rsidRPr="000A4B28" w:rsidRDefault="00CD79BA" w:rsidP="00CD79BA">
      <w:pPr>
        <w:autoSpaceDE w:val="0"/>
        <w:autoSpaceDN w:val="0"/>
        <w:rPr>
          <w:rFonts w:ascii="Arial" w:hAnsi="Arial" w:cs="Arial"/>
          <w:b/>
          <w:bCs/>
          <w:color w:val="000000"/>
          <w:sz w:val="22"/>
          <w:lang w:eastAsia="en-US"/>
        </w:rPr>
      </w:pPr>
      <w:r w:rsidRPr="000A4B28">
        <w:rPr>
          <w:rFonts w:ascii="Arial" w:hAnsi="Arial" w:cs="Arial"/>
          <w:b/>
          <w:bCs/>
          <w:color w:val="000000"/>
        </w:rPr>
        <w:t>To Note:</w:t>
      </w:r>
    </w:p>
    <w:p w14:paraId="358AFAC8" w14:textId="77777777" w:rsidR="00CD79BA" w:rsidRPr="000A4B28" w:rsidRDefault="00CD79BA" w:rsidP="00CD79BA">
      <w:pPr>
        <w:autoSpaceDE w:val="0"/>
        <w:autoSpaceDN w:val="0"/>
        <w:rPr>
          <w:rFonts w:ascii="Arial" w:hAnsi="Arial" w:cs="Arial"/>
          <w:b/>
          <w:bCs/>
          <w:color w:val="000000"/>
        </w:rPr>
      </w:pPr>
    </w:p>
    <w:p w14:paraId="2FC39643" w14:textId="77777777" w:rsidR="00CD79BA" w:rsidRPr="0085597E" w:rsidRDefault="00CD79BA" w:rsidP="00CD79BA">
      <w:pPr>
        <w:numPr>
          <w:ilvl w:val="0"/>
          <w:numId w:val="48"/>
        </w:numPr>
        <w:autoSpaceDE w:val="0"/>
        <w:autoSpaceDN w:val="0"/>
        <w:ind w:right="-193"/>
        <w:rPr>
          <w:rFonts w:ascii="Arial" w:hAnsi="Arial" w:cs="Arial"/>
          <w:b/>
          <w:bCs/>
          <w:szCs w:val="24"/>
        </w:rPr>
      </w:pPr>
      <w:r w:rsidRPr="0085597E">
        <w:rPr>
          <w:rFonts w:ascii="Arial" w:hAnsi="Arial" w:cs="Arial"/>
          <w:szCs w:val="24"/>
        </w:rPr>
        <w:t>The Funding can be used to fund the cost of land purchase, but must not be used in respect of compensation claims arising from the land purchase or from the Scheme(s) itself.</w:t>
      </w:r>
    </w:p>
    <w:p w14:paraId="7D684661" w14:textId="77777777" w:rsidR="00CD79BA" w:rsidRPr="0085597E" w:rsidRDefault="00CD79BA" w:rsidP="00CD79BA">
      <w:pPr>
        <w:numPr>
          <w:ilvl w:val="0"/>
          <w:numId w:val="48"/>
        </w:numPr>
        <w:autoSpaceDE w:val="0"/>
        <w:autoSpaceDN w:val="0"/>
        <w:ind w:right="-193"/>
        <w:rPr>
          <w:rFonts w:ascii="Arial" w:hAnsi="Arial" w:cs="Arial"/>
          <w:b/>
          <w:bCs/>
          <w:szCs w:val="24"/>
          <w:lang w:eastAsia="en-US"/>
        </w:rPr>
      </w:pPr>
      <w:r w:rsidRPr="0085597E">
        <w:rPr>
          <w:rFonts w:ascii="Arial" w:hAnsi="Arial" w:cs="Arial"/>
          <w:szCs w:val="24"/>
        </w:rPr>
        <w:t>Funding will be provided up to the amount awarded for actual eligible expenditure incurred on an accepted scheme(s).</w:t>
      </w:r>
    </w:p>
    <w:p w14:paraId="2460E05D" w14:textId="77777777" w:rsidR="00CD79BA" w:rsidRPr="0085597E" w:rsidRDefault="00CD79BA" w:rsidP="00CD79BA">
      <w:pPr>
        <w:numPr>
          <w:ilvl w:val="0"/>
          <w:numId w:val="48"/>
        </w:numPr>
        <w:autoSpaceDE w:val="0"/>
        <w:autoSpaceDN w:val="0"/>
        <w:ind w:right="-193"/>
        <w:rPr>
          <w:rFonts w:ascii="Arial" w:hAnsi="Arial" w:cs="Arial"/>
          <w:b/>
          <w:bCs/>
          <w:szCs w:val="24"/>
        </w:rPr>
      </w:pPr>
      <w:r w:rsidRPr="0085597E">
        <w:rPr>
          <w:rFonts w:ascii="Arial" w:hAnsi="Arial" w:cs="Arial"/>
          <w:szCs w:val="24"/>
        </w:rPr>
        <w:t>Funding will be capped at the level of the award and you will be required to carry the risk of any overspend that may occur</w:t>
      </w:r>
    </w:p>
    <w:p w14:paraId="338C23A2" w14:textId="77777777" w:rsidR="00CD79BA" w:rsidRPr="0085597E" w:rsidRDefault="00CD79BA" w:rsidP="00CD79BA">
      <w:pPr>
        <w:numPr>
          <w:ilvl w:val="0"/>
          <w:numId w:val="48"/>
        </w:numPr>
        <w:autoSpaceDE w:val="0"/>
        <w:autoSpaceDN w:val="0"/>
        <w:ind w:right="-193"/>
        <w:rPr>
          <w:rFonts w:ascii="Arial" w:hAnsi="Arial" w:cs="Arial"/>
          <w:b/>
          <w:bCs/>
          <w:szCs w:val="24"/>
        </w:rPr>
      </w:pPr>
      <w:r w:rsidRPr="0085597E">
        <w:rPr>
          <w:rFonts w:ascii="Arial" w:hAnsi="Arial" w:cs="Arial"/>
          <w:szCs w:val="24"/>
        </w:rPr>
        <w:t>Where increased costs arise due to exceptional circumstances outside of your control, we may consider additional funding.</w:t>
      </w:r>
    </w:p>
    <w:p w14:paraId="223FBB25" w14:textId="77777777" w:rsidR="00CD79BA" w:rsidRPr="0085597E" w:rsidRDefault="00CD79BA" w:rsidP="00CD79BA">
      <w:pPr>
        <w:numPr>
          <w:ilvl w:val="0"/>
          <w:numId w:val="48"/>
        </w:numPr>
        <w:autoSpaceDE w:val="0"/>
        <w:autoSpaceDN w:val="0"/>
        <w:ind w:right="-193"/>
        <w:rPr>
          <w:rFonts w:ascii="Arial" w:hAnsi="Arial" w:cs="Arial"/>
          <w:b/>
          <w:bCs/>
          <w:szCs w:val="24"/>
        </w:rPr>
      </w:pPr>
      <w:r w:rsidRPr="0085597E">
        <w:rPr>
          <w:rFonts w:ascii="Arial" w:hAnsi="Arial" w:cs="Arial"/>
          <w:szCs w:val="24"/>
        </w:rPr>
        <w:t>For any scheme(s) that carry on beyond 31 March 2023 the responsibility for completing and meeting the associated costs lies with you.</w:t>
      </w:r>
    </w:p>
    <w:p w14:paraId="01FB4440" w14:textId="77777777" w:rsidR="00CD79BA" w:rsidRPr="0085597E" w:rsidRDefault="00CD79BA" w:rsidP="00CD79BA">
      <w:pPr>
        <w:pStyle w:val="Default"/>
        <w:numPr>
          <w:ilvl w:val="0"/>
          <w:numId w:val="48"/>
        </w:numPr>
        <w:adjustRightInd/>
        <w:ind w:right="-193"/>
        <w:rPr>
          <w:rFonts w:ascii="Arial" w:eastAsia="Calibri" w:hAnsi="Arial" w:cs="Arial"/>
          <w:lang w:eastAsia="en-US"/>
        </w:rPr>
      </w:pPr>
      <w:r w:rsidRPr="0085597E">
        <w:rPr>
          <w:rFonts w:ascii="Arial" w:hAnsi="Arial" w:cs="Arial"/>
        </w:rPr>
        <w:t xml:space="preserve">Promotion should be incorporated as an integral part of scheme development and delivery to encourage people to change their travel behaviour to sustainable transport. </w:t>
      </w:r>
    </w:p>
    <w:p w14:paraId="1F75FB82" w14:textId="77777777" w:rsidR="00CD79BA" w:rsidRPr="0085597E" w:rsidRDefault="00CD79BA" w:rsidP="00CD79BA">
      <w:pPr>
        <w:pStyle w:val="Default"/>
        <w:numPr>
          <w:ilvl w:val="0"/>
          <w:numId w:val="48"/>
        </w:numPr>
        <w:adjustRightInd/>
        <w:ind w:right="-193"/>
        <w:rPr>
          <w:rFonts w:ascii="Arial" w:hAnsi="Arial" w:cs="Arial"/>
        </w:rPr>
      </w:pPr>
      <w:r w:rsidRPr="0085597E">
        <w:rPr>
          <w:rFonts w:ascii="Arial" w:hAnsi="Arial" w:cs="Arial"/>
        </w:rPr>
        <w:t xml:space="preserve">Costs associated with the promotion of schemes for up to three years after scheme completion can be claimed. </w:t>
      </w:r>
      <w:r w:rsidRPr="0085597E">
        <w:rPr>
          <w:rFonts w:ascii="Arial" w:hAnsi="Arial" w:cs="Arial"/>
          <w:color w:val="auto"/>
        </w:rPr>
        <w:t xml:space="preserve">If you require further information please contact </w:t>
      </w:r>
      <w:hyperlink r:id="rId12" w:history="1">
        <w:r w:rsidRPr="0085597E">
          <w:rPr>
            <w:rStyle w:val="Hyperlink"/>
            <w:rFonts w:ascii="Arial" w:hAnsi="Arial" w:cs="Arial"/>
          </w:rPr>
          <w:t>Transportplanning@gov.wales</w:t>
        </w:r>
      </w:hyperlink>
    </w:p>
    <w:p w14:paraId="0C3E5CCF" w14:textId="77777777" w:rsidR="00CD79BA" w:rsidRPr="0085597E" w:rsidRDefault="00CD79BA" w:rsidP="00CD79BA">
      <w:pPr>
        <w:numPr>
          <w:ilvl w:val="0"/>
          <w:numId w:val="48"/>
        </w:numPr>
        <w:autoSpaceDE w:val="0"/>
        <w:autoSpaceDN w:val="0"/>
        <w:ind w:right="-193"/>
        <w:rPr>
          <w:rFonts w:ascii="Arial" w:hAnsi="Arial" w:cs="Arial"/>
          <w:b/>
          <w:bCs/>
          <w:color w:val="000000"/>
          <w:szCs w:val="24"/>
        </w:rPr>
      </w:pPr>
      <w:r w:rsidRPr="0085597E">
        <w:rPr>
          <w:rFonts w:ascii="Arial" w:hAnsi="Arial" w:cs="Arial"/>
          <w:color w:val="000000"/>
          <w:szCs w:val="24"/>
        </w:rPr>
        <w:lastRenderedPageBreak/>
        <w:t>All projects that include or interface with active travel infrastructure must comply with Design Guidance:</w:t>
      </w:r>
      <w:r w:rsidRPr="0085597E">
        <w:rPr>
          <w:color w:val="000000"/>
          <w:szCs w:val="24"/>
        </w:rPr>
        <w:t xml:space="preserve"> </w:t>
      </w:r>
      <w:hyperlink r:id="rId13" w:history="1">
        <w:r w:rsidRPr="0085597E">
          <w:rPr>
            <w:rStyle w:val="Hyperlink"/>
            <w:rFonts w:ascii="Arial" w:hAnsi="Arial" w:cs="Arial"/>
            <w:color w:val="000000"/>
            <w:szCs w:val="24"/>
          </w:rPr>
          <w:t>https://gov.wales/active-travel-act-guidance</w:t>
        </w:r>
      </w:hyperlink>
    </w:p>
    <w:p w14:paraId="4F7B2C9E" w14:textId="77777777" w:rsidR="00CD79BA" w:rsidRPr="0085597E" w:rsidRDefault="00CD79BA" w:rsidP="00CD79BA">
      <w:pPr>
        <w:numPr>
          <w:ilvl w:val="0"/>
          <w:numId w:val="48"/>
        </w:numPr>
        <w:autoSpaceDE w:val="0"/>
        <w:autoSpaceDN w:val="0"/>
        <w:ind w:right="-193"/>
        <w:rPr>
          <w:rStyle w:val="Hyperlink"/>
          <w:rFonts w:ascii="Calibri" w:eastAsia="Calibri" w:hAnsi="Calibri" w:cs="Calibri"/>
          <w:color w:val="000000"/>
          <w:szCs w:val="24"/>
        </w:rPr>
      </w:pPr>
      <w:r w:rsidRPr="0085597E">
        <w:rPr>
          <w:rFonts w:ascii="Arial" w:hAnsi="Arial" w:cs="Arial"/>
          <w:color w:val="000000"/>
          <w:szCs w:val="24"/>
        </w:rPr>
        <w:t xml:space="preserve">All transport projects that seek funding from the Welsh Government must demonstrate adherence to the Welsh Government Transport Appraisal Guidance (WelTAG) </w:t>
      </w:r>
      <w:hyperlink r:id="rId14" w:history="1">
        <w:r w:rsidRPr="0085597E">
          <w:rPr>
            <w:rStyle w:val="Hyperlink"/>
            <w:rFonts w:ascii="Arial" w:hAnsi="Arial" w:cs="Arial"/>
            <w:color w:val="000000"/>
            <w:szCs w:val="24"/>
          </w:rPr>
          <w:t>https://beta.gov.wales/welsh-transport-appraisal-guidance-weltag</w:t>
        </w:r>
      </w:hyperlink>
    </w:p>
    <w:p w14:paraId="054E988B" w14:textId="28A70748"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2ACF2BED" w14:textId="0546BA8D"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056F7730" w14:textId="0234BE1E"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3C6E409E" w14:textId="5A365CEC"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7297A392" w14:textId="38CD6AB9"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3B8415B9" w14:textId="5691C903"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31D964D0" w14:textId="0376D679"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010E8E0B" w14:textId="24DDAB09"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66F736E8" w14:textId="2338CB56"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54DD6C1F" w14:textId="22CC3BD3"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101FE2D9" w14:textId="573515A4"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2A8C1995" w14:textId="52140CFA"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6642AB62" w14:textId="17E06C35"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17A3EF32" w14:textId="692D01D1"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7EABA310" w14:textId="57336596"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69CD216D" w14:textId="1B58C16E"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3701664A" w14:textId="33A2236A"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6E357478" w14:textId="66555632"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72D8B59F" w14:textId="21307796"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5B687E19" w14:textId="1D740234"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068534A0" w14:textId="58CF7EC4"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2B3F1C7E" w14:textId="44BAD0F5"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4DEF221E" w14:textId="683B7E0B"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4D5F4B3B" w14:textId="788CDA25"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4E99A91D" w14:textId="77777777"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03BA556C" w14:textId="73F7C09D"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02A533D6" w14:textId="14DBEA15"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53AFDCE7" w14:textId="2B2BFB3C"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5151ED3C" w14:textId="3402BA60"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67B4C7BE" w14:textId="4208410D"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51B45A6D" w14:textId="3F205213"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55F96F2E" w14:textId="40F69B80"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4FB85BD6" w14:textId="1CCDA4F3"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183DC443" w14:textId="187881F8"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621EBFE3" w14:textId="0F2634D1"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4DDAAE0C" w14:textId="6BCEFB45"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7E8A86CA" w14:textId="77777777"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3A5F8064" w14:textId="65CA00A3" w:rsidR="00F065CE" w:rsidRDefault="00F065CE"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118755D1" w14:textId="0FF3FC49" w:rsidR="003026F3" w:rsidRDefault="003026F3"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1E222954" w14:textId="1F9846D2" w:rsidR="003026F3" w:rsidRDefault="003026F3"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2FE1AED2" w14:textId="7FFC8188" w:rsidR="003026F3" w:rsidRDefault="003026F3"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1502370B" w14:textId="1106658F" w:rsidR="003026F3" w:rsidRDefault="003026F3"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3D72DA25" w14:textId="77777777" w:rsidR="003026F3" w:rsidRDefault="003026F3"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12DF6299" w14:textId="0A5092CC" w:rsidR="00CD7A10" w:rsidRDefault="00742B57"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lang w:eastAsia="en-US"/>
        </w:rPr>
      </w:pPr>
      <w:r>
        <w:rPr>
          <w:rFonts w:ascii="Arial" w:hAnsi="Arial" w:cs="Arial"/>
          <w:b/>
          <w:szCs w:val="24"/>
        </w:rPr>
        <w:lastRenderedPageBreak/>
        <w:t xml:space="preserve">TWO </w:t>
      </w:r>
      <w:r w:rsidR="00CD7A10">
        <w:rPr>
          <w:rFonts w:ascii="Arial" w:hAnsi="Arial" w:cs="Arial"/>
          <w:b/>
          <w:szCs w:val="24"/>
        </w:rPr>
        <w:t xml:space="preserve">SIGNATORIES ARE REQUIRED </w:t>
      </w:r>
    </w:p>
    <w:p w14:paraId="1ED64926" w14:textId="77777777" w:rsidR="00CD7A10" w:rsidRDefault="00CD7A10" w:rsidP="00CD7A10">
      <w:pPr>
        <w:tabs>
          <w:tab w:val="left" w:pos="-1080"/>
          <w:tab w:val="left" w:pos="-720"/>
          <w:tab w:val="left" w:pos="711"/>
          <w:tab w:val="left" w:pos="1448"/>
          <w:tab w:val="left" w:pos="1980"/>
          <w:tab w:val="left" w:pos="3656"/>
        </w:tabs>
        <w:autoSpaceDE w:val="0"/>
        <w:autoSpaceDN w:val="0"/>
        <w:adjustRightInd w:val="0"/>
        <w:rPr>
          <w:rFonts w:ascii="Arial" w:hAnsi="Arial" w:cs="Arial"/>
          <w:b/>
          <w:szCs w:val="24"/>
        </w:rPr>
      </w:pPr>
    </w:p>
    <w:p w14:paraId="7AA2EFA4" w14:textId="02516B1C" w:rsidR="00CF49CF" w:rsidRDefault="00CF49CF" w:rsidP="00CF49CF">
      <w:pPr>
        <w:tabs>
          <w:tab w:val="left" w:pos="-1080"/>
          <w:tab w:val="left" w:pos="-720"/>
          <w:tab w:val="left" w:pos="711"/>
          <w:tab w:val="left" w:pos="1448"/>
          <w:tab w:val="left" w:pos="1980"/>
          <w:tab w:val="left" w:pos="3656"/>
        </w:tabs>
        <w:autoSpaceDE w:val="0"/>
        <w:autoSpaceDN w:val="0"/>
        <w:adjustRightInd w:val="0"/>
        <w:rPr>
          <w:rFonts w:ascii="Arial" w:hAnsi="Arial" w:cs="Arial"/>
          <w:szCs w:val="24"/>
        </w:rPr>
      </w:pPr>
      <w:r>
        <w:rPr>
          <w:rFonts w:ascii="Arial" w:hAnsi="Arial" w:cs="Arial"/>
          <w:szCs w:val="24"/>
        </w:rPr>
        <w:t xml:space="preserve">We hereby accept the revised award of Funding for </w:t>
      </w:r>
      <w:r w:rsidR="003026F3">
        <w:rPr>
          <w:rFonts w:ascii="Arial" w:hAnsi="Arial" w:cs="Arial"/>
          <w:b/>
          <w:szCs w:val="24"/>
        </w:rPr>
        <w:t xml:space="preserve">Bus Infrastructure </w:t>
      </w:r>
      <w:r w:rsidR="003026F3" w:rsidRPr="002A1F4A">
        <w:rPr>
          <w:rFonts w:ascii="Arial" w:hAnsi="Arial" w:cs="Arial"/>
          <w:b/>
          <w:szCs w:val="24"/>
        </w:rPr>
        <w:t>Fund</w:t>
      </w:r>
      <w:r w:rsidR="003026F3">
        <w:rPr>
          <w:rFonts w:ascii="Arial" w:hAnsi="Arial" w:cs="Arial"/>
          <w:b/>
          <w:szCs w:val="24"/>
        </w:rPr>
        <w:t xml:space="preserve"> </w:t>
      </w:r>
      <w:r>
        <w:rPr>
          <w:rFonts w:ascii="Arial" w:hAnsi="Arial" w:cs="Arial"/>
          <w:szCs w:val="24"/>
        </w:rPr>
        <w:t>and the Conditions relating to the Funding.</w:t>
      </w:r>
    </w:p>
    <w:p w14:paraId="0C89C219" w14:textId="77777777" w:rsidR="00CD7A10" w:rsidRDefault="00CD7A10" w:rsidP="00CD7A10">
      <w:pPr>
        <w:tabs>
          <w:tab w:val="left" w:pos="-1080"/>
          <w:tab w:val="left" w:pos="-720"/>
          <w:tab w:val="left" w:pos="711"/>
          <w:tab w:val="left" w:pos="1448"/>
          <w:tab w:val="left" w:pos="1980"/>
          <w:tab w:val="left" w:pos="3656"/>
        </w:tabs>
        <w:autoSpaceDE w:val="0"/>
        <w:autoSpaceDN w:val="0"/>
        <w:adjustRightInd w:val="0"/>
        <w:rPr>
          <w:rFonts w:ascii="Arial" w:hAnsi="Arial" w:cs="Arial"/>
          <w:szCs w:val="24"/>
        </w:rPr>
      </w:pPr>
    </w:p>
    <w:p w14:paraId="1BE80104" w14:textId="77777777" w:rsidR="00CD7A10" w:rsidRDefault="00CD7A10" w:rsidP="00CD7A10">
      <w:pPr>
        <w:tabs>
          <w:tab w:val="left" w:pos="-1080"/>
          <w:tab w:val="left" w:pos="-720"/>
          <w:tab w:val="left" w:pos="711"/>
          <w:tab w:val="left" w:pos="1448"/>
          <w:tab w:val="left" w:pos="1980"/>
          <w:tab w:val="left" w:pos="3656"/>
        </w:tabs>
        <w:autoSpaceDE w:val="0"/>
        <w:autoSpaceDN w:val="0"/>
        <w:adjustRightInd w:val="0"/>
        <w:rPr>
          <w:rFonts w:ascii="Arial" w:hAnsi="Arial" w:cs="Arial"/>
          <w:szCs w:val="24"/>
        </w:rPr>
      </w:pPr>
    </w:p>
    <w:p w14:paraId="2E7BB851" w14:textId="77777777" w:rsidR="00CD7A10" w:rsidRDefault="00CD7A10" w:rsidP="00CD7A10">
      <w:pPr>
        <w:tabs>
          <w:tab w:val="left" w:pos="-1080"/>
          <w:tab w:val="left" w:pos="-720"/>
          <w:tab w:val="left" w:pos="711"/>
          <w:tab w:val="left" w:pos="1448"/>
          <w:tab w:val="left" w:pos="1980"/>
          <w:tab w:val="left" w:pos="3656"/>
        </w:tabs>
        <w:autoSpaceDE w:val="0"/>
        <w:autoSpaceDN w:val="0"/>
        <w:adjustRightInd w:val="0"/>
        <w:rPr>
          <w:rFonts w:ascii="Arial" w:hAnsi="Arial" w:cs="Arial"/>
          <w:szCs w:val="24"/>
        </w:rPr>
      </w:pPr>
    </w:p>
    <w:p w14:paraId="5B5AC84D" w14:textId="77777777" w:rsidR="00CD7A10" w:rsidRDefault="00CD7A10" w:rsidP="00CD7A10">
      <w:pPr>
        <w:tabs>
          <w:tab w:val="left" w:pos="-1080"/>
          <w:tab w:val="left" w:pos="-720"/>
          <w:tab w:val="left" w:pos="711"/>
          <w:tab w:val="left" w:pos="1448"/>
          <w:tab w:val="left" w:pos="1980"/>
          <w:tab w:val="left" w:pos="3656"/>
        </w:tabs>
        <w:autoSpaceDE w:val="0"/>
        <w:autoSpaceDN w:val="0"/>
        <w:adjustRightInd w:val="0"/>
        <w:rPr>
          <w:rFonts w:ascii="Arial" w:hAnsi="Arial" w:cs="Arial"/>
          <w:szCs w:val="24"/>
          <w:lang w:eastAsia="en-US"/>
        </w:rPr>
      </w:pPr>
    </w:p>
    <w:p w14:paraId="44C319C0" w14:textId="77777777" w:rsidR="00CD7A10" w:rsidRDefault="00CD7A10" w:rsidP="00CD7A10">
      <w:pPr>
        <w:tabs>
          <w:tab w:val="left" w:pos="-1080"/>
          <w:tab w:val="left" w:pos="-720"/>
          <w:tab w:val="left" w:pos="711"/>
          <w:tab w:val="left" w:pos="1448"/>
          <w:tab w:val="left" w:pos="1980"/>
          <w:tab w:val="left" w:pos="3656"/>
        </w:tabs>
        <w:autoSpaceDE w:val="0"/>
        <w:autoSpaceDN w:val="0"/>
        <w:adjustRightInd w:val="0"/>
        <w:rPr>
          <w:rFonts w:ascii="Arial" w:hAnsi="Arial" w:cs="Arial"/>
          <w:szCs w:val="24"/>
        </w:rPr>
      </w:pPr>
    </w:p>
    <w:p w14:paraId="0BBFA42F" w14:textId="77777777" w:rsidR="00CD7A10" w:rsidRDefault="00CD7A10" w:rsidP="00CD7A10">
      <w:pPr>
        <w:tabs>
          <w:tab w:val="left" w:pos="-1080"/>
          <w:tab w:val="left" w:pos="-720"/>
          <w:tab w:val="left" w:pos="711"/>
          <w:tab w:val="left" w:pos="1448"/>
          <w:tab w:val="left" w:pos="1980"/>
          <w:tab w:val="left" w:pos="3656"/>
        </w:tabs>
        <w:autoSpaceDE w:val="0"/>
        <w:autoSpaceDN w:val="0"/>
        <w:adjustRightInd w:val="0"/>
        <w:jc w:val="both"/>
        <w:rPr>
          <w:rFonts w:ascii="Arial" w:hAnsi="Arial" w:cs="Arial"/>
          <w:szCs w:val="24"/>
        </w:rPr>
      </w:pPr>
    </w:p>
    <w:p w14:paraId="520A52D9" w14:textId="77777777" w:rsidR="00CD7A10" w:rsidRDefault="00CD7A10" w:rsidP="00CD7A10">
      <w:pPr>
        <w:tabs>
          <w:tab w:val="left" w:pos="-1080"/>
          <w:tab w:val="left" w:pos="-720"/>
          <w:tab w:val="left" w:pos="711"/>
          <w:tab w:val="left" w:pos="1448"/>
          <w:tab w:val="left" w:pos="1980"/>
          <w:tab w:val="left" w:pos="3656"/>
        </w:tabs>
        <w:autoSpaceDE w:val="0"/>
        <w:autoSpaceDN w:val="0"/>
        <w:adjustRightInd w:val="0"/>
        <w:jc w:val="both"/>
        <w:rPr>
          <w:rFonts w:ascii="Arial" w:hAnsi="Arial" w:cs="Arial"/>
          <w:szCs w:val="24"/>
        </w:rPr>
      </w:pPr>
      <w:r>
        <w:rPr>
          <w:rFonts w:ascii="Arial" w:hAnsi="Arial" w:cs="Arial"/>
          <w:szCs w:val="24"/>
        </w:rPr>
        <w:t>______________________________________ Signature</w:t>
      </w:r>
    </w:p>
    <w:p w14:paraId="71193C60" w14:textId="64929BB1" w:rsidR="00CD7A10" w:rsidRDefault="00CD7A10" w:rsidP="00CD7A10">
      <w:pPr>
        <w:tabs>
          <w:tab w:val="left" w:pos="2160"/>
        </w:tabs>
        <w:autoSpaceDE w:val="0"/>
        <w:autoSpaceDN w:val="0"/>
        <w:adjustRightInd w:val="0"/>
        <w:rPr>
          <w:rFonts w:ascii="Arial" w:hAnsi="Arial" w:cs="Arial"/>
          <w:b/>
          <w:i/>
          <w:szCs w:val="24"/>
        </w:rPr>
      </w:pPr>
      <w:r>
        <w:rPr>
          <w:rFonts w:ascii="Arial" w:hAnsi="Arial" w:cs="Arial"/>
          <w:szCs w:val="24"/>
        </w:rPr>
        <w:t xml:space="preserve">An authorised signatory of </w:t>
      </w:r>
      <w:r w:rsidR="003026F3" w:rsidRPr="00384DED">
        <w:rPr>
          <w:rFonts w:ascii="Arial" w:hAnsi="Arial" w:cs="Arial"/>
          <w:b/>
          <w:szCs w:val="24"/>
        </w:rPr>
        <w:t>Isle of Anglesey County Council</w:t>
      </w:r>
    </w:p>
    <w:p w14:paraId="702E1E24" w14:textId="77777777" w:rsidR="00CD7A10" w:rsidRDefault="00CD7A10" w:rsidP="00CD7A10">
      <w:pPr>
        <w:tabs>
          <w:tab w:val="left" w:pos="-1080"/>
          <w:tab w:val="left" w:pos="-720"/>
          <w:tab w:val="left" w:pos="711"/>
          <w:tab w:val="left" w:pos="1448"/>
          <w:tab w:val="left" w:pos="1980"/>
          <w:tab w:val="left" w:pos="3656"/>
        </w:tabs>
        <w:autoSpaceDE w:val="0"/>
        <w:autoSpaceDN w:val="0"/>
        <w:adjustRightInd w:val="0"/>
        <w:jc w:val="both"/>
        <w:rPr>
          <w:rFonts w:ascii="Arial" w:hAnsi="Arial" w:cs="Arial"/>
          <w:szCs w:val="24"/>
        </w:rPr>
      </w:pPr>
    </w:p>
    <w:p w14:paraId="3447413E" w14:textId="77777777" w:rsidR="00CD7A10" w:rsidRDefault="00CD7A10" w:rsidP="00CD7A10">
      <w:pPr>
        <w:tabs>
          <w:tab w:val="left" w:pos="-1080"/>
          <w:tab w:val="left" w:pos="-720"/>
          <w:tab w:val="left" w:pos="711"/>
          <w:tab w:val="left" w:pos="1448"/>
          <w:tab w:val="left" w:pos="1980"/>
          <w:tab w:val="left" w:pos="3656"/>
        </w:tabs>
        <w:autoSpaceDE w:val="0"/>
        <w:autoSpaceDN w:val="0"/>
        <w:adjustRightInd w:val="0"/>
        <w:jc w:val="both"/>
        <w:rPr>
          <w:rFonts w:ascii="Arial" w:hAnsi="Arial" w:cs="Arial"/>
          <w:szCs w:val="24"/>
        </w:rPr>
      </w:pPr>
    </w:p>
    <w:p w14:paraId="2C9EAC3C" w14:textId="77777777" w:rsidR="00CD7A10" w:rsidRDefault="00CD7A10" w:rsidP="00CD7A10">
      <w:pPr>
        <w:tabs>
          <w:tab w:val="left" w:pos="-1080"/>
          <w:tab w:val="left" w:pos="-720"/>
          <w:tab w:val="left" w:pos="711"/>
          <w:tab w:val="left" w:pos="1448"/>
          <w:tab w:val="left" w:pos="1980"/>
          <w:tab w:val="left" w:pos="3656"/>
        </w:tabs>
        <w:autoSpaceDE w:val="0"/>
        <w:autoSpaceDN w:val="0"/>
        <w:adjustRightInd w:val="0"/>
        <w:jc w:val="both"/>
        <w:rPr>
          <w:rFonts w:ascii="Arial" w:hAnsi="Arial" w:cs="Arial"/>
          <w:szCs w:val="24"/>
        </w:rPr>
      </w:pPr>
      <w:r>
        <w:rPr>
          <w:rFonts w:ascii="Arial" w:hAnsi="Arial" w:cs="Arial"/>
          <w:szCs w:val="24"/>
        </w:rPr>
        <w:t xml:space="preserve">______________________________________ Name </w:t>
      </w:r>
    </w:p>
    <w:p w14:paraId="5E4242ED" w14:textId="77777777" w:rsidR="00CD7A10" w:rsidRDefault="00CD7A10" w:rsidP="00CD7A10">
      <w:pPr>
        <w:tabs>
          <w:tab w:val="left" w:pos="-1080"/>
          <w:tab w:val="left" w:pos="-720"/>
          <w:tab w:val="left" w:pos="711"/>
          <w:tab w:val="left" w:pos="1448"/>
          <w:tab w:val="left" w:pos="1980"/>
          <w:tab w:val="left" w:pos="3656"/>
        </w:tabs>
        <w:autoSpaceDE w:val="0"/>
        <w:autoSpaceDN w:val="0"/>
        <w:adjustRightInd w:val="0"/>
        <w:jc w:val="both"/>
        <w:rPr>
          <w:rFonts w:ascii="Arial" w:hAnsi="Arial" w:cs="Arial"/>
          <w:szCs w:val="24"/>
        </w:rPr>
      </w:pPr>
    </w:p>
    <w:p w14:paraId="2F0E62BA" w14:textId="77777777" w:rsidR="00CD7A10" w:rsidRDefault="00CD7A10" w:rsidP="00CD7A10">
      <w:pPr>
        <w:tabs>
          <w:tab w:val="left" w:pos="-1080"/>
          <w:tab w:val="left" w:pos="-720"/>
          <w:tab w:val="left" w:pos="711"/>
          <w:tab w:val="left" w:pos="1448"/>
          <w:tab w:val="left" w:pos="1980"/>
          <w:tab w:val="left" w:pos="3656"/>
        </w:tabs>
        <w:autoSpaceDE w:val="0"/>
        <w:autoSpaceDN w:val="0"/>
        <w:adjustRightInd w:val="0"/>
        <w:jc w:val="both"/>
        <w:rPr>
          <w:rFonts w:ascii="Arial" w:hAnsi="Arial" w:cs="Arial"/>
          <w:szCs w:val="24"/>
        </w:rPr>
      </w:pPr>
    </w:p>
    <w:p w14:paraId="55EE513C" w14:textId="77777777" w:rsidR="00CD7A10" w:rsidRDefault="00CD7A10" w:rsidP="00CD7A10">
      <w:pPr>
        <w:rPr>
          <w:rFonts w:ascii="Arial" w:hAnsi="Arial" w:cs="Arial"/>
          <w:szCs w:val="24"/>
        </w:rPr>
      </w:pPr>
      <w:r>
        <w:rPr>
          <w:rFonts w:ascii="Arial" w:hAnsi="Arial" w:cs="Arial"/>
          <w:szCs w:val="24"/>
        </w:rPr>
        <w:t>_______________Chief Finance Officer______ Job Title</w:t>
      </w:r>
    </w:p>
    <w:p w14:paraId="32AF5891" w14:textId="77777777" w:rsidR="00CD7A10" w:rsidRDefault="00CD7A10" w:rsidP="00CD7A10">
      <w:pPr>
        <w:jc w:val="center"/>
        <w:rPr>
          <w:rFonts w:ascii="Arial" w:hAnsi="Arial" w:cs="Arial"/>
          <w:szCs w:val="24"/>
        </w:rPr>
      </w:pPr>
    </w:p>
    <w:p w14:paraId="0BE5907D" w14:textId="77777777" w:rsidR="00CD7A10" w:rsidRDefault="00CD7A10" w:rsidP="00CD7A10">
      <w:pPr>
        <w:rPr>
          <w:rFonts w:ascii="Arial" w:hAnsi="Arial" w:cs="Arial"/>
          <w:szCs w:val="24"/>
        </w:rPr>
      </w:pPr>
    </w:p>
    <w:p w14:paraId="00E4CEC6" w14:textId="77777777" w:rsidR="00CD7A10" w:rsidRDefault="00CD7A10" w:rsidP="00CD7A10">
      <w:pPr>
        <w:rPr>
          <w:rFonts w:ascii="Arial" w:hAnsi="Arial" w:cs="Arial"/>
          <w:szCs w:val="24"/>
        </w:rPr>
      </w:pPr>
      <w:r>
        <w:rPr>
          <w:rFonts w:ascii="Arial" w:hAnsi="Arial" w:cs="Arial"/>
          <w:szCs w:val="24"/>
        </w:rPr>
        <w:t>______________________________________ Date</w:t>
      </w:r>
    </w:p>
    <w:p w14:paraId="64DD40B8" w14:textId="77777777" w:rsidR="00CD7A10" w:rsidRDefault="00CD7A10" w:rsidP="00CD7A10">
      <w:pPr>
        <w:tabs>
          <w:tab w:val="left" w:pos="-1080"/>
          <w:tab w:val="left" w:pos="-720"/>
          <w:tab w:val="left" w:pos="711"/>
          <w:tab w:val="left" w:pos="1448"/>
          <w:tab w:val="left" w:pos="3656"/>
        </w:tabs>
        <w:autoSpaceDE w:val="0"/>
        <w:autoSpaceDN w:val="0"/>
        <w:adjustRightInd w:val="0"/>
        <w:jc w:val="center"/>
        <w:rPr>
          <w:rFonts w:ascii="Arial" w:hAnsi="Arial" w:cs="Arial"/>
          <w:b/>
          <w:szCs w:val="24"/>
        </w:rPr>
      </w:pPr>
    </w:p>
    <w:p w14:paraId="1708B4EE" w14:textId="77777777" w:rsidR="00CD7A10" w:rsidRDefault="00CD7A10" w:rsidP="00CD7A10">
      <w:pPr>
        <w:tabs>
          <w:tab w:val="left" w:pos="-1080"/>
          <w:tab w:val="left" w:pos="-720"/>
          <w:tab w:val="left" w:pos="711"/>
          <w:tab w:val="left" w:pos="1448"/>
          <w:tab w:val="left" w:pos="3656"/>
        </w:tabs>
        <w:autoSpaceDE w:val="0"/>
        <w:autoSpaceDN w:val="0"/>
        <w:adjustRightInd w:val="0"/>
        <w:jc w:val="center"/>
        <w:rPr>
          <w:rFonts w:ascii="Arial" w:hAnsi="Arial" w:cs="Arial"/>
          <w:b/>
          <w:szCs w:val="24"/>
        </w:rPr>
      </w:pPr>
    </w:p>
    <w:p w14:paraId="4411C47C" w14:textId="77777777" w:rsidR="00CD7A10" w:rsidRDefault="00CD7A10" w:rsidP="00CD7A10">
      <w:pPr>
        <w:tabs>
          <w:tab w:val="left" w:pos="-1080"/>
          <w:tab w:val="left" w:pos="-720"/>
          <w:tab w:val="left" w:pos="711"/>
          <w:tab w:val="left" w:pos="1448"/>
          <w:tab w:val="left" w:pos="3656"/>
        </w:tabs>
        <w:autoSpaceDE w:val="0"/>
        <w:autoSpaceDN w:val="0"/>
        <w:adjustRightInd w:val="0"/>
        <w:jc w:val="center"/>
        <w:rPr>
          <w:rFonts w:ascii="Arial" w:hAnsi="Arial" w:cs="Arial"/>
          <w:b/>
          <w:szCs w:val="24"/>
        </w:rPr>
      </w:pPr>
    </w:p>
    <w:p w14:paraId="78ABA176" w14:textId="77777777" w:rsidR="00CD7A10" w:rsidRDefault="00CD7A10" w:rsidP="00CD7A10">
      <w:pPr>
        <w:tabs>
          <w:tab w:val="left" w:pos="-1080"/>
          <w:tab w:val="left" w:pos="-720"/>
          <w:tab w:val="left" w:pos="711"/>
          <w:tab w:val="left" w:pos="1448"/>
          <w:tab w:val="left" w:pos="3656"/>
        </w:tabs>
        <w:autoSpaceDE w:val="0"/>
        <w:autoSpaceDN w:val="0"/>
        <w:adjustRightInd w:val="0"/>
        <w:jc w:val="center"/>
        <w:rPr>
          <w:rFonts w:ascii="Arial" w:hAnsi="Arial" w:cs="Arial"/>
          <w:b/>
          <w:szCs w:val="24"/>
        </w:rPr>
      </w:pPr>
    </w:p>
    <w:p w14:paraId="6B5E1297" w14:textId="77777777" w:rsidR="00CD7A10" w:rsidRDefault="00CD7A10" w:rsidP="00CD7A10">
      <w:pPr>
        <w:tabs>
          <w:tab w:val="left" w:pos="-1080"/>
          <w:tab w:val="left" w:pos="-720"/>
          <w:tab w:val="left" w:pos="711"/>
          <w:tab w:val="left" w:pos="1448"/>
          <w:tab w:val="left" w:pos="3656"/>
        </w:tabs>
        <w:autoSpaceDE w:val="0"/>
        <w:autoSpaceDN w:val="0"/>
        <w:adjustRightInd w:val="0"/>
        <w:jc w:val="center"/>
        <w:rPr>
          <w:rFonts w:ascii="Arial" w:hAnsi="Arial" w:cs="Arial"/>
          <w:b/>
          <w:szCs w:val="24"/>
        </w:rPr>
      </w:pPr>
    </w:p>
    <w:p w14:paraId="12FC2C42" w14:textId="77777777" w:rsidR="00CD7A10" w:rsidRDefault="00CD7A10" w:rsidP="00CD7A10">
      <w:pPr>
        <w:tabs>
          <w:tab w:val="left" w:pos="-1080"/>
          <w:tab w:val="left" w:pos="-720"/>
          <w:tab w:val="left" w:pos="711"/>
          <w:tab w:val="left" w:pos="1448"/>
          <w:tab w:val="left" w:pos="3656"/>
        </w:tabs>
        <w:autoSpaceDE w:val="0"/>
        <w:autoSpaceDN w:val="0"/>
        <w:adjustRightInd w:val="0"/>
        <w:jc w:val="center"/>
        <w:rPr>
          <w:rFonts w:ascii="Arial" w:hAnsi="Arial" w:cs="Arial"/>
          <w:b/>
          <w:szCs w:val="24"/>
        </w:rPr>
      </w:pPr>
    </w:p>
    <w:p w14:paraId="6F3AAE20" w14:textId="77777777" w:rsidR="00CD7A10" w:rsidRDefault="00CD7A10" w:rsidP="00CD7A10">
      <w:pPr>
        <w:tabs>
          <w:tab w:val="left" w:pos="-1080"/>
          <w:tab w:val="left" w:pos="-720"/>
          <w:tab w:val="left" w:pos="711"/>
          <w:tab w:val="left" w:pos="1448"/>
          <w:tab w:val="left" w:pos="1980"/>
          <w:tab w:val="left" w:pos="3656"/>
        </w:tabs>
        <w:autoSpaceDE w:val="0"/>
        <w:autoSpaceDN w:val="0"/>
        <w:adjustRightInd w:val="0"/>
        <w:jc w:val="both"/>
        <w:rPr>
          <w:rFonts w:ascii="Arial" w:hAnsi="Arial" w:cs="Arial"/>
          <w:szCs w:val="24"/>
        </w:rPr>
      </w:pPr>
    </w:p>
    <w:p w14:paraId="3936ECC6" w14:textId="77777777" w:rsidR="00CD7A10" w:rsidRDefault="00CD7A10" w:rsidP="00CD7A10">
      <w:pPr>
        <w:tabs>
          <w:tab w:val="left" w:pos="-1080"/>
          <w:tab w:val="left" w:pos="-720"/>
          <w:tab w:val="left" w:pos="711"/>
          <w:tab w:val="left" w:pos="1448"/>
          <w:tab w:val="left" w:pos="1980"/>
          <w:tab w:val="left" w:pos="3656"/>
        </w:tabs>
        <w:autoSpaceDE w:val="0"/>
        <w:autoSpaceDN w:val="0"/>
        <w:adjustRightInd w:val="0"/>
        <w:jc w:val="both"/>
        <w:rPr>
          <w:rFonts w:ascii="Arial" w:hAnsi="Arial" w:cs="Arial"/>
          <w:szCs w:val="24"/>
        </w:rPr>
      </w:pPr>
      <w:r>
        <w:rPr>
          <w:rFonts w:ascii="Arial" w:hAnsi="Arial" w:cs="Arial"/>
          <w:szCs w:val="24"/>
        </w:rPr>
        <w:t>______________________________________ Signature</w:t>
      </w:r>
    </w:p>
    <w:p w14:paraId="1D32AF8C" w14:textId="1D128827" w:rsidR="00CD7A10" w:rsidRDefault="00CD7A10" w:rsidP="003026F3">
      <w:pPr>
        <w:tabs>
          <w:tab w:val="left" w:pos="2160"/>
        </w:tabs>
        <w:autoSpaceDE w:val="0"/>
        <w:autoSpaceDN w:val="0"/>
        <w:adjustRightInd w:val="0"/>
        <w:rPr>
          <w:rFonts w:ascii="Arial" w:hAnsi="Arial" w:cs="Arial"/>
          <w:szCs w:val="24"/>
        </w:rPr>
      </w:pPr>
      <w:r>
        <w:rPr>
          <w:rFonts w:ascii="Arial" w:hAnsi="Arial" w:cs="Arial"/>
          <w:szCs w:val="24"/>
        </w:rPr>
        <w:t xml:space="preserve">An authorised signatory of </w:t>
      </w:r>
      <w:r w:rsidR="003026F3" w:rsidRPr="00384DED">
        <w:rPr>
          <w:rFonts w:ascii="Arial" w:hAnsi="Arial" w:cs="Arial"/>
          <w:b/>
          <w:szCs w:val="24"/>
        </w:rPr>
        <w:t>Isle of Anglesey County Council</w:t>
      </w:r>
    </w:p>
    <w:p w14:paraId="3C85527F" w14:textId="77777777" w:rsidR="00CD7A10" w:rsidRDefault="00CD7A10" w:rsidP="00CD7A10">
      <w:pPr>
        <w:tabs>
          <w:tab w:val="left" w:pos="-1080"/>
          <w:tab w:val="left" w:pos="-720"/>
          <w:tab w:val="left" w:pos="711"/>
          <w:tab w:val="left" w:pos="1448"/>
          <w:tab w:val="left" w:pos="1980"/>
          <w:tab w:val="left" w:pos="3656"/>
        </w:tabs>
        <w:autoSpaceDE w:val="0"/>
        <w:autoSpaceDN w:val="0"/>
        <w:adjustRightInd w:val="0"/>
        <w:jc w:val="both"/>
        <w:rPr>
          <w:rFonts w:ascii="Arial" w:hAnsi="Arial" w:cs="Arial"/>
          <w:szCs w:val="24"/>
        </w:rPr>
      </w:pPr>
      <w:r>
        <w:rPr>
          <w:rFonts w:ascii="Arial" w:hAnsi="Arial" w:cs="Arial"/>
          <w:szCs w:val="24"/>
        </w:rPr>
        <w:t xml:space="preserve">______________________________________ Name </w:t>
      </w:r>
    </w:p>
    <w:p w14:paraId="61BA944C" w14:textId="77777777" w:rsidR="00CD7A10" w:rsidRDefault="00CD7A10" w:rsidP="00CD7A10">
      <w:pPr>
        <w:tabs>
          <w:tab w:val="left" w:pos="-1080"/>
          <w:tab w:val="left" w:pos="-720"/>
          <w:tab w:val="left" w:pos="711"/>
          <w:tab w:val="left" w:pos="1448"/>
          <w:tab w:val="left" w:pos="1980"/>
          <w:tab w:val="left" w:pos="3656"/>
        </w:tabs>
        <w:autoSpaceDE w:val="0"/>
        <w:autoSpaceDN w:val="0"/>
        <w:adjustRightInd w:val="0"/>
        <w:jc w:val="both"/>
        <w:rPr>
          <w:rFonts w:ascii="Arial" w:hAnsi="Arial" w:cs="Arial"/>
          <w:szCs w:val="24"/>
        </w:rPr>
      </w:pPr>
    </w:p>
    <w:p w14:paraId="4DD8105C" w14:textId="77777777" w:rsidR="00CD7A10" w:rsidRDefault="00CD7A10" w:rsidP="00CD7A10">
      <w:pPr>
        <w:tabs>
          <w:tab w:val="left" w:pos="-1080"/>
          <w:tab w:val="left" w:pos="-720"/>
          <w:tab w:val="left" w:pos="711"/>
          <w:tab w:val="left" w:pos="1448"/>
          <w:tab w:val="left" w:pos="1980"/>
          <w:tab w:val="left" w:pos="3656"/>
        </w:tabs>
        <w:autoSpaceDE w:val="0"/>
        <w:autoSpaceDN w:val="0"/>
        <w:adjustRightInd w:val="0"/>
        <w:jc w:val="both"/>
        <w:rPr>
          <w:rFonts w:ascii="Arial" w:hAnsi="Arial" w:cs="Arial"/>
          <w:szCs w:val="24"/>
        </w:rPr>
      </w:pPr>
    </w:p>
    <w:p w14:paraId="74F870B6" w14:textId="77777777" w:rsidR="00CD7A10" w:rsidRDefault="00CD7A10" w:rsidP="00CD7A10">
      <w:pPr>
        <w:rPr>
          <w:rFonts w:ascii="Arial" w:hAnsi="Arial" w:cs="Arial"/>
          <w:szCs w:val="24"/>
        </w:rPr>
      </w:pPr>
      <w:r>
        <w:rPr>
          <w:rFonts w:ascii="Arial" w:hAnsi="Arial" w:cs="Arial"/>
          <w:szCs w:val="24"/>
        </w:rPr>
        <w:t>______________________________________ Job Title</w:t>
      </w:r>
    </w:p>
    <w:p w14:paraId="7A08E768" w14:textId="77777777" w:rsidR="00CD7A10" w:rsidRDefault="00CD7A10" w:rsidP="00CD7A10">
      <w:pPr>
        <w:jc w:val="center"/>
        <w:rPr>
          <w:rFonts w:ascii="Arial" w:hAnsi="Arial" w:cs="Arial"/>
          <w:szCs w:val="24"/>
        </w:rPr>
      </w:pPr>
    </w:p>
    <w:p w14:paraId="42A27332" w14:textId="77777777" w:rsidR="00CD7A10" w:rsidRDefault="00CD7A10" w:rsidP="00CD7A10">
      <w:pPr>
        <w:rPr>
          <w:rFonts w:ascii="Arial" w:hAnsi="Arial" w:cs="Arial"/>
          <w:szCs w:val="24"/>
        </w:rPr>
      </w:pPr>
    </w:p>
    <w:p w14:paraId="6D2A2D16" w14:textId="77777777" w:rsidR="00CD7A10" w:rsidRDefault="00CD7A10" w:rsidP="00CD7A10">
      <w:pPr>
        <w:rPr>
          <w:rFonts w:ascii="Arial" w:hAnsi="Arial" w:cs="Arial"/>
          <w:szCs w:val="24"/>
        </w:rPr>
      </w:pPr>
      <w:r>
        <w:rPr>
          <w:rFonts w:ascii="Arial" w:hAnsi="Arial" w:cs="Arial"/>
          <w:szCs w:val="24"/>
        </w:rPr>
        <w:t>______________________________________ Date</w:t>
      </w:r>
    </w:p>
    <w:p w14:paraId="0610A2BA" w14:textId="77777777" w:rsidR="00CD7A10" w:rsidRDefault="00CD7A10" w:rsidP="00CD7A10">
      <w:pPr>
        <w:tabs>
          <w:tab w:val="left" w:pos="-1080"/>
          <w:tab w:val="left" w:pos="-720"/>
          <w:tab w:val="left" w:pos="711"/>
          <w:tab w:val="left" w:pos="1448"/>
          <w:tab w:val="left" w:pos="3656"/>
        </w:tabs>
        <w:autoSpaceDE w:val="0"/>
        <w:autoSpaceDN w:val="0"/>
        <w:adjustRightInd w:val="0"/>
        <w:jc w:val="center"/>
        <w:rPr>
          <w:rFonts w:ascii="Arial" w:hAnsi="Arial" w:cs="Arial"/>
          <w:b/>
          <w:szCs w:val="24"/>
        </w:rPr>
      </w:pPr>
    </w:p>
    <w:p w14:paraId="473F6541" w14:textId="77777777" w:rsidR="00A553F3" w:rsidRDefault="00A553F3" w:rsidP="00A553F3">
      <w:pPr>
        <w:tabs>
          <w:tab w:val="left" w:pos="2160"/>
        </w:tabs>
        <w:autoSpaceDE w:val="0"/>
        <w:autoSpaceDN w:val="0"/>
        <w:adjustRightInd w:val="0"/>
        <w:rPr>
          <w:rFonts w:ascii="Arial" w:hAnsi="Arial" w:cs="Arial"/>
          <w:b/>
          <w:sz w:val="20"/>
          <w:highlight w:val="green"/>
        </w:rPr>
      </w:pPr>
    </w:p>
    <w:p w14:paraId="661C447B" w14:textId="77777777" w:rsidR="00F71163" w:rsidRDefault="00F71163" w:rsidP="00A553F3">
      <w:pPr>
        <w:tabs>
          <w:tab w:val="left" w:pos="2160"/>
        </w:tabs>
        <w:autoSpaceDE w:val="0"/>
        <w:autoSpaceDN w:val="0"/>
        <w:adjustRightInd w:val="0"/>
        <w:rPr>
          <w:rFonts w:ascii="Arial" w:hAnsi="Arial" w:cs="Arial"/>
          <w:b/>
          <w:sz w:val="20"/>
          <w:highlight w:val="green"/>
        </w:rPr>
      </w:pPr>
    </w:p>
    <w:p w14:paraId="657C02AA" w14:textId="77777777" w:rsidR="00F71163" w:rsidRDefault="00F71163" w:rsidP="00A553F3">
      <w:pPr>
        <w:tabs>
          <w:tab w:val="left" w:pos="2160"/>
        </w:tabs>
        <w:autoSpaceDE w:val="0"/>
        <w:autoSpaceDN w:val="0"/>
        <w:adjustRightInd w:val="0"/>
        <w:rPr>
          <w:rFonts w:ascii="Arial" w:hAnsi="Arial" w:cs="Arial"/>
          <w:b/>
          <w:sz w:val="20"/>
          <w:highlight w:val="green"/>
        </w:rPr>
      </w:pPr>
    </w:p>
    <w:p w14:paraId="617F27BF" w14:textId="77777777" w:rsidR="00F71163" w:rsidRDefault="00F71163" w:rsidP="00A553F3">
      <w:pPr>
        <w:tabs>
          <w:tab w:val="left" w:pos="2160"/>
        </w:tabs>
        <w:autoSpaceDE w:val="0"/>
        <w:autoSpaceDN w:val="0"/>
        <w:adjustRightInd w:val="0"/>
        <w:rPr>
          <w:rFonts w:ascii="Arial" w:hAnsi="Arial" w:cs="Arial"/>
          <w:b/>
          <w:sz w:val="20"/>
          <w:highlight w:val="green"/>
        </w:rPr>
      </w:pPr>
    </w:p>
    <w:p w14:paraId="6624AB1E" w14:textId="77777777" w:rsidR="00F71163" w:rsidRDefault="00F71163" w:rsidP="00A553F3">
      <w:pPr>
        <w:tabs>
          <w:tab w:val="left" w:pos="2160"/>
        </w:tabs>
        <w:autoSpaceDE w:val="0"/>
        <w:autoSpaceDN w:val="0"/>
        <w:adjustRightInd w:val="0"/>
        <w:rPr>
          <w:rFonts w:ascii="Arial" w:hAnsi="Arial" w:cs="Arial"/>
          <w:b/>
          <w:sz w:val="20"/>
          <w:highlight w:val="green"/>
        </w:rPr>
      </w:pPr>
    </w:p>
    <w:p w14:paraId="27C58AD9" w14:textId="77777777" w:rsidR="0006327F" w:rsidRDefault="0006327F" w:rsidP="00F71163">
      <w:pPr>
        <w:tabs>
          <w:tab w:val="left" w:pos="2160"/>
        </w:tabs>
        <w:autoSpaceDE w:val="0"/>
        <w:autoSpaceDN w:val="0"/>
        <w:adjustRightInd w:val="0"/>
        <w:rPr>
          <w:rFonts w:ascii="Arial" w:hAnsi="Arial" w:cs="Arial"/>
          <w:szCs w:val="24"/>
        </w:rPr>
      </w:pPr>
    </w:p>
    <w:sectPr w:rsidR="0006327F" w:rsidSect="0043214F">
      <w:footerReference w:type="even" r:id="rId15"/>
      <w:footerReference w:type="default" r:id="rId16"/>
      <w:headerReference w:type="first" r:id="rId17"/>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DE6FC" w14:textId="77777777" w:rsidR="0038276A" w:rsidRDefault="0038276A">
      <w:r>
        <w:separator/>
      </w:r>
    </w:p>
  </w:endnote>
  <w:endnote w:type="continuationSeparator" w:id="0">
    <w:p w14:paraId="25A31C38" w14:textId="77777777" w:rsidR="0038276A" w:rsidRDefault="00382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S">
    <w:altName w:val="Arial M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C8D66" w14:textId="77777777" w:rsidR="00E5316C" w:rsidRDefault="00E531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14:paraId="31E937C8" w14:textId="77777777" w:rsidR="00E5316C" w:rsidRDefault="00E531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6560" w14:textId="23498C84" w:rsidR="00E5316C" w:rsidRDefault="00E531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D5137">
      <w:rPr>
        <w:rStyle w:val="PageNumber"/>
        <w:noProof/>
      </w:rPr>
      <w:t>8</w:t>
    </w:r>
    <w:r>
      <w:rPr>
        <w:rStyle w:val="PageNumber"/>
      </w:rPr>
      <w:fldChar w:fldCharType="end"/>
    </w:r>
  </w:p>
  <w:p w14:paraId="6396ED56" w14:textId="77777777" w:rsidR="00E5316C" w:rsidRDefault="00E5316C">
    <w:pPr>
      <w:pStyle w:val="Footer"/>
      <w:rPr>
        <w:rFonts w:ascii="Arial" w:hAnsi="Arial" w:cs="Arial"/>
        <w:sz w:val="16"/>
        <w:szCs w:val="16"/>
      </w:rPr>
    </w:pPr>
  </w:p>
  <w:p w14:paraId="301BF7CD" w14:textId="77777777" w:rsidR="00E5316C" w:rsidRDefault="00E531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30E81" w14:textId="77777777" w:rsidR="0038276A" w:rsidRDefault="0038276A">
      <w:r>
        <w:separator/>
      </w:r>
    </w:p>
  </w:footnote>
  <w:footnote w:type="continuationSeparator" w:id="0">
    <w:p w14:paraId="31823264" w14:textId="77777777" w:rsidR="0038276A" w:rsidRDefault="003827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E472A" w14:textId="77777777" w:rsidR="00E5316C" w:rsidRDefault="00E5316C">
    <w:pPr>
      <w:pStyle w:val="Header"/>
      <w:jc w:val="center"/>
      <w:rPr>
        <w:rFonts w:ascii="Arial" w:hAnsi="Arial" w:cs="Arial"/>
        <w:b/>
        <w:u w:val="single"/>
      </w:rPr>
    </w:pPr>
    <w:r>
      <w:rPr>
        <w:rFonts w:ascii="Arial" w:hAnsi="Arial" w:cs="Arial"/>
        <w:b/>
        <w:noProof/>
        <w:u w:val="single"/>
        <w:lang w:eastAsia="en-GB"/>
      </w:rPr>
      <w:drawing>
        <wp:anchor distT="0" distB="0" distL="114300" distR="114300" simplePos="0" relativeHeight="251657728" behindDoc="1" locked="0" layoutInCell="1" allowOverlap="1" wp14:anchorId="73602E57" wp14:editId="4BDEC5CD">
          <wp:simplePos x="0" y="0"/>
          <wp:positionH relativeFrom="column">
            <wp:posOffset>3810000</wp:posOffset>
          </wp:positionH>
          <wp:positionV relativeFrom="paragraph">
            <wp:posOffset>-447040</wp:posOffset>
          </wp:positionV>
          <wp:extent cx="1432560" cy="167894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2560" cy="16789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E05ED"/>
    <w:multiLevelType w:val="hybridMultilevel"/>
    <w:tmpl w:val="EA8E0D8E"/>
    <w:lvl w:ilvl="0" w:tplc="08090001">
      <w:start w:val="1"/>
      <w:numFmt w:val="bullet"/>
      <w:lvlText w:val=""/>
      <w:lvlJc w:val="left"/>
      <w:pPr>
        <w:ind w:left="779" w:hanging="360"/>
      </w:pPr>
      <w:rPr>
        <w:rFonts w:ascii="Symbol" w:hAnsi="Symbol" w:hint="default"/>
      </w:rPr>
    </w:lvl>
    <w:lvl w:ilvl="1" w:tplc="08090003" w:tentative="1">
      <w:start w:val="1"/>
      <w:numFmt w:val="bullet"/>
      <w:lvlText w:val="o"/>
      <w:lvlJc w:val="left"/>
      <w:pPr>
        <w:ind w:left="1499" w:hanging="360"/>
      </w:pPr>
      <w:rPr>
        <w:rFonts w:ascii="Courier New" w:hAnsi="Courier New" w:cs="Courier New" w:hint="default"/>
      </w:rPr>
    </w:lvl>
    <w:lvl w:ilvl="2" w:tplc="08090005" w:tentative="1">
      <w:start w:val="1"/>
      <w:numFmt w:val="bullet"/>
      <w:lvlText w:val=""/>
      <w:lvlJc w:val="left"/>
      <w:pPr>
        <w:ind w:left="2219" w:hanging="360"/>
      </w:pPr>
      <w:rPr>
        <w:rFonts w:ascii="Wingdings" w:hAnsi="Wingdings" w:hint="default"/>
      </w:rPr>
    </w:lvl>
    <w:lvl w:ilvl="3" w:tplc="08090001" w:tentative="1">
      <w:start w:val="1"/>
      <w:numFmt w:val="bullet"/>
      <w:lvlText w:val=""/>
      <w:lvlJc w:val="left"/>
      <w:pPr>
        <w:ind w:left="2939" w:hanging="360"/>
      </w:pPr>
      <w:rPr>
        <w:rFonts w:ascii="Symbol" w:hAnsi="Symbol" w:hint="default"/>
      </w:rPr>
    </w:lvl>
    <w:lvl w:ilvl="4" w:tplc="08090003" w:tentative="1">
      <w:start w:val="1"/>
      <w:numFmt w:val="bullet"/>
      <w:lvlText w:val="o"/>
      <w:lvlJc w:val="left"/>
      <w:pPr>
        <w:ind w:left="3659" w:hanging="360"/>
      </w:pPr>
      <w:rPr>
        <w:rFonts w:ascii="Courier New" w:hAnsi="Courier New" w:cs="Courier New" w:hint="default"/>
      </w:rPr>
    </w:lvl>
    <w:lvl w:ilvl="5" w:tplc="08090005" w:tentative="1">
      <w:start w:val="1"/>
      <w:numFmt w:val="bullet"/>
      <w:lvlText w:val=""/>
      <w:lvlJc w:val="left"/>
      <w:pPr>
        <w:ind w:left="4379" w:hanging="360"/>
      </w:pPr>
      <w:rPr>
        <w:rFonts w:ascii="Wingdings" w:hAnsi="Wingdings" w:hint="default"/>
      </w:rPr>
    </w:lvl>
    <w:lvl w:ilvl="6" w:tplc="08090001" w:tentative="1">
      <w:start w:val="1"/>
      <w:numFmt w:val="bullet"/>
      <w:lvlText w:val=""/>
      <w:lvlJc w:val="left"/>
      <w:pPr>
        <w:ind w:left="5099" w:hanging="360"/>
      </w:pPr>
      <w:rPr>
        <w:rFonts w:ascii="Symbol" w:hAnsi="Symbol" w:hint="default"/>
      </w:rPr>
    </w:lvl>
    <w:lvl w:ilvl="7" w:tplc="08090003" w:tentative="1">
      <w:start w:val="1"/>
      <w:numFmt w:val="bullet"/>
      <w:lvlText w:val="o"/>
      <w:lvlJc w:val="left"/>
      <w:pPr>
        <w:ind w:left="5819" w:hanging="360"/>
      </w:pPr>
      <w:rPr>
        <w:rFonts w:ascii="Courier New" w:hAnsi="Courier New" w:cs="Courier New" w:hint="default"/>
      </w:rPr>
    </w:lvl>
    <w:lvl w:ilvl="8" w:tplc="08090005" w:tentative="1">
      <w:start w:val="1"/>
      <w:numFmt w:val="bullet"/>
      <w:lvlText w:val=""/>
      <w:lvlJc w:val="left"/>
      <w:pPr>
        <w:ind w:left="6539" w:hanging="360"/>
      </w:pPr>
      <w:rPr>
        <w:rFonts w:ascii="Wingdings" w:hAnsi="Wingdings" w:hint="default"/>
      </w:rPr>
    </w:lvl>
  </w:abstractNum>
  <w:abstractNum w:abstractNumId="1" w15:restartNumberingAfterBreak="0">
    <w:nsid w:val="0ABE41A3"/>
    <w:multiLevelType w:val="hybridMultilevel"/>
    <w:tmpl w:val="068C6FA4"/>
    <w:lvl w:ilvl="0" w:tplc="0A92FDD2">
      <w:start w:val="16"/>
      <w:numFmt w:val="decimal"/>
      <w:lvlText w:val="%1."/>
      <w:lvlJc w:val="left"/>
      <w:pPr>
        <w:tabs>
          <w:tab w:val="num" w:pos="2880"/>
        </w:tabs>
        <w:ind w:left="2880" w:hanging="360"/>
      </w:pPr>
      <w:rPr>
        <w:rFonts w:hint="default"/>
        <w:b/>
      </w:rPr>
    </w:lvl>
    <w:lvl w:ilvl="1" w:tplc="711A7F08">
      <w:start w:val="1"/>
      <w:numFmt w:val="lowerLetter"/>
      <w:lvlText w:val="(%2)"/>
      <w:lvlJc w:val="left"/>
      <w:pPr>
        <w:tabs>
          <w:tab w:val="num" w:pos="1761"/>
        </w:tabs>
        <w:ind w:left="1761" w:hanging="681"/>
      </w:pPr>
      <w:rPr>
        <w:rFonts w:hint="default"/>
        <w:b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14010C32"/>
    <w:multiLevelType w:val="hybridMultilevel"/>
    <w:tmpl w:val="1DF470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4FC439B"/>
    <w:multiLevelType w:val="multilevel"/>
    <w:tmpl w:val="6C8A6782"/>
    <w:lvl w:ilvl="0">
      <w:start w:val="14"/>
      <w:numFmt w:val="decimal"/>
      <w:lvlText w:val="%1."/>
      <w:lvlJc w:val="left"/>
      <w:pPr>
        <w:tabs>
          <w:tab w:val="num" w:pos="4500"/>
        </w:tabs>
        <w:ind w:left="450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5FF1787"/>
    <w:multiLevelType w:val="hybridMultilevel"/>
    <w:tmpl w:val="8ED863D4"/>
    <w:lvl w:ilvl="0" w:tplc="CAD61FEE">
      <w:start w:val="1"/>
      <w:numFmt w:val="lowerRoman"/>
      <w:lvlText w:val="(%1)"/>
      <w:lvlJc w:val="left"/>
      <w:pPr>
        <w:tabs>
          <w:tab w:val="num" w:pos="1800"/>
        </w:tabs>
        <w:ind w:left="180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8791F3C"/>
    <w:multiLevelType w:val="hybridMultilevel"/>
    <w:tmpl w:val="FD02CF1C"/>
    <w:lvl w:ilvl="0" w:tplc="93383380">
      <w:start w:val="3"/>
      <w:numFmt w:val="lowerLetter"/>
      <w:lvlText w:val="(%1)"/>
      <w:lvlJc w:val="left"/>
      <w:pPr>
        <w:tabs>
          <w:tab w:val="num" w:pos="3921"/>
        </w:tabs>
        <w:ind w:left="3921" w:hanging="681"/>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9F746C3"/>
    <w:multiLevelType w:val="hybridMultilevel"/>
    <w:tmpl w:val="CE9CDB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21AD1DE2"/>
    <w:multiLevelType w:val="hybridMultilevel"/>
    <w:tmpl w:val="32600E92"/>
    <w:lvl w:ilvl="0" w:tplc="BA9A41CE">
      <w:start w:val="1"/>
      <w:numFmt w:val="lowerLetter"/>
      <w:lvlText w:val="(%1)"/>
      <w:lvlJc w:val="left"/>
      <w:pPr>
        <w:tabs>
          <w:tab w:val="num" w:pos="1418"/>
        </w:tabs>
        <w:ind w:left="1418" w:hanging="681"/>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8" w15:restartNumberingAfterBreak="0">
    <w:nsid w:val="25A613F9"/>
    <w:multiLevelType w:val="hybridMultilevel"/>
    <w:tmpl w:val="EB524A76"/>
    <w:lvl w:ilvl="0" w:tplc="F118F054">
      <w:start w:val="1"/>
      <w:numFmt w:val="lowerLetter"/>
      <w:lvlText w:val="(%1)"/>
      <w:lvlJc w:val="left"/>
      <w:pPr>
        <w:tabs>
          <w:tab w:val="num" w:pos="1418"/>
        </w:tabs>
        <w:ind w:left="1418" w:hanging="681"/>
      </w:pPr>
      <w:rPr>
        <w:rFonts w:ascii="Arial" w:hAnsi="Arial" w:cs="Arial" w:hint="default"/>
        <w:sz w:val="24"/>
        <w:szCs w:val="24"/>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9" w15:restartNumberingAfterBreak="0">
    <w:nsid w:val="2A426EFE"/>
    <w:multiLevelType w:val="hybridMultilevel"/>
    <w:tmpl w:val="B39020E2"/>
    <w:lvl w:ilvl="0" w:tplc="FA6498EC">
      <w:start w:val="15"/>
      <w:numFmt w:val="decimal"/>
      <w:lvlText w:val="%1."/>
      <w:lvlJc w:val="left"/>
      <w:pPr>
        <w:tabs>
          <w:tab w:val="num" w:pos="360"/>
        </w:tabs>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360" w:hanging="180"/>
      </w:pPr>
    </w:lvl>
    <w:lvl w:ilvl="3" w:tplc="0809000F" w:tentative="1">
      <w:start w:val="1"/>
      <w:numFmt w:val="decimal"/>
      <w:lvlText w:val="%4."/>
      <w:lvlJc w:val="left"/>
      <w:pPr>
        <w:ind w:left="360" w:hanging="360"/>
      </w:pPr>
    </w:lvl>
    <w:lvl w:ilvl="4" w:tplc="08090019" w:tentative="1">
      <w:start w:val="1"/>
      <w:numFmt w:val="lowerLetter"/>
      <w:lvlText w:val="%5."/>
      <w:lvlJc w:val="left"/>
      <w:pPr>
        <w:ind w:left="1080" w:hanging="360"/>
      </w:pPr>
    </w:lvl>
    <w:lvl w:ilvl="5" w:tplc="0809001B" w:tentative="1">
      <w:start w:val="1"/>
      <w:numFmt w:val="lowerRoman"/>
      <w:lvlText w:val="%6."/>
      <w:lvlJc w:val="right"/>
      <w:pPr>
        <w:ind w:left="1800" w:hanging="180"/>
      </w:pPr>
    </w:lvl>
    <w:lvl w:ilvl="6" w:tplc="0809000F" w:tentative="1">
      <w:start w:val="1"/>
      <w:numFmt w:val="decimal"/>
      <w:lvlText w:val="%7."/>
      <w:lvlJc w:val="left"/>
      <w:pPr>
        <w:ind w:left="2520" w:hanging="360"/>
      </w:pPr>
    </w:lvl>
    <w:lvl w:ilvl="7" w:tplc="08090019" w:tentative="1">
      <w:start w:val="1"/>
      <w:numFmt w:val="lowerLetter"/>
      <w:lvlText w:val="%8."/>
      <w:lvlJc w:val="left"/>
      <w:pPr>
        <w:ind w:left="3240" w:hanging="360"/>
      </w:pPr>
    </w:lvl>
    <w:lvl w:ilvl="8" w:tplc="0809001B" w:tentative="1">
      <w:start w:val="1"/>
      <w:numFmt w:val="lowerRoman"/>
      <w:lvlText w:val="%9."/>
      <w:lvlJc w:val="right"/>
      <w:pPr>
        <w:ind w:left="3960" w:hanging="180"/>
      </w:pPr>
    </w:lvl>
  </w:abstractNum>
  <w:abstractNum w:abstractNumId="10" w15:restartNumberingAfterBreak="0">
    <w:nsid w:val="2E2E4504"/>
    <w:multiLevelType w:val="hybridMultilevel"/>
    <w:tmpl w:val="76EEEF2E"/>
    <w:lvl w:ilvl="0" w:tplc="BA9A41CE">
      <w:start w:val="1"/>
      <w:numFmt w:val="lowerLetter"/>
      <w:lvlText w:val="(%1)"/>
      <w:lvlJc w:val="left"/>
      <w:pPr>
        <w:tabs>
          <w:tab w:val="num" w:pos="1418"/>
        </w:tabs>
        <w:ind w:left="1418" w:hanging="681"/>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1" w15:restartNumberingAfterBreak="0">
    <w:nsid w:val="2F922E4F"/>
    <w:multiLevelType w:val="hybridMultilevel"/>
    <w:tmpl w:val="68DC46D4"/>
    <w:lvl w:ilvl="0" w:tplc="BA9A41CE">
      <w:start w:val="1"/>
      <w:numFmt w:val="lowerLetter"/>
      <w:lvlText w:val="(%1)"/>
      <w:lvlJc w:val="left"/>
      <w:pPr>
        <w:tabs>
          <w:tab w:val="num" w:pos="1598"/>
        </w:tabs>
        <w:ind w:left="1598" w:hanging="681"/>
      </w:pPr>
    </w:lvl>
    <w:lvl w:ilvl="1" w:tplc="55646162">
      <w:start w:val="2"/>
      <w:numFmt w:val="decimal"/>
      <w:lvlText w:val="%2."/>
      <w:lvlJc w:val="left"/>
      <w:pPr>
        <w:tabs>
          <w:tab w:val="num" w:pos="1620"/>
        </w:tabs>
        <w:ind w:left="1620" w:hanging="360"/>
      </w:pPr>
      <w:rPr>
        <w:rFonts w:hint="default"/>
      </w:r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2" w15:restartNumberingAfterBreak="0">
    <w:nsid w:val="319C69B7"/>
    <w:multiLevelType w:val="hybridMultilevel"/>
    <w:tmpl w:val="F45C03C0"/>
    <w:lvl w:ilvl="0" w:tplc="08090001">
      <w:start w:val="1"/>
      <w:numFmt w:val="bullet"/>
      <w:lvlText w:val=""/>
      <w:lvlJc w:val="left"/>
      <w:pPr>
        <w:ind w:left="1026" w:hanging="360"/>
      </w:pPr>
      <w:rPr>
        <w:rFonts w:ascii="Symbol" w:hAnsi="Symbol" w:hint="default"/>
      </w:rPr>
    </w:lvl>
    <w:lvl w:ilvl="1" w:tplc="08090003">
      <w:start w:val="1"/>
      <w:numFmt w:val="bullet"/>
      <w:lvlText w:val="o"/>
      <w:lvlJc w:val="left"/>
      <w:pPr>
        <w:ind w:left="1746" w:hanging="360"/>
      </w:pPr>
      <w:rPr>
        <w:rFonts w:ascii="Courier New" w:hAnsi="Courier New" w:cs="Courier New" w:hint="default"/>
      </w:rPr>
    </w:lvl>
    <w:lvl w:ilvl="2" w:tplc="08090005">
      <w:start w:val="1"/>
      <w:numFmt w:val="bullet"/>
      <w:lvlText w:val=""/>
      <w:lvlJc w:val="left"/>
      <w:pPr>
        <w:ind w:left="2466" w:hanging="360"/>
      </w:pPr>
      <w:rPr>
        <w:rFonts w:ascii="Wingdings" w:hAnsi="Wingdings" w:hint="default"/>
      </w:rPr>
    </w:lvl>
    <w:lvl w:ilvl="3" w:tplc="08090001">
      <w:start w:val="1"/>
      <w:numFmt w:val="bullet"/>
      <w:lvlText w:val=""/>
      <w:lvlJc w:val="left"/>
      <w:pPr>
        <w:ind w:left="3186" w:hanging="360"/>
      </w:pPr>
      <w:rPr>
        <w:rFonts w:ascii="Symbol" w:hAnsi="Symbol" w:hint="default"/>
      </w:rPr>
    </w:lvl>
    <w:lvl w:ilvl="4" w:tplc="08090003">
      <w:start w:val="1"/>
      <w:numFmt w:val="bullet"/>
      <w:lvlText w:val="o"/>
      <w:lvlJc w:val="left"/>
      <w:pPr>
        <w:ind w:left="3906" w:hanging="360"/>
      </w:pPr>
      <w:rPr>
        <w:rFonts w:ascii="Courier New" w:hAnsi="Courier New" w:cs="Courier New" w:hint="default"/>
      </w:rPr>
    </w:lvl>
    <w:lvl w:ilvl="5" w:tplc="08090005">
      <w:start w:val="1"/>
      <w:numFmt w:val="bullet"/>
      <w:lvlText w:val=""/>
      <w:lvlJc w:val="left"/>
      <w:pPr>
        <w:ind w:left="4626" w:hanging="360"/>
      </w:pPr>
      <w:rPr>
        <w:rFonts w:ascii="Wingdings" w:hAnsi="Wingdings" w:hint="default"/>
      </w:rPr>
    </w:lvl>
    <w:lvl w:ilvl="6" w:tplc="08090001">
      <w:start w:val="1"/>
      <w:numFmt w:val="bullet"/>
      <w:lvlText w:val=""/>
      <w:lvlJc w:val="left"/>
      <w:pPr>
        <w:ind w:left="5346" w:hanging="360"/>
      </w:pPr>
      <w:rPr>
        <w:rFonts w:ascii="Symbol" w:hAnsi="Symbol" w:hint="default"/>
      </w:rPr>
    </w:lvl>
    <w:lvl w:ilvl="7" w:tplc="08090003">
      <w:start w:val="1"/>
      <w:numFmt w:val="bullet"/>
      <w:lvlText w:val="o"/>
      <w:lvlJc w:val="left"/>
      <w:pPr>
        <w:ind w:left="6066" w:hanging="360"/>
      </w:pPr>
      <w:rPr>
        <w:rFonts w:ascii="Courier New" w:hAnsi="Courier New" w:cs="Courier New" w:hint="default"/>
      </w:rPr>
    </w:lvl>
    <w:lvl w:ilvl="8" w:tplc="08090005">
      <w:start w:val="1"/>
      <w:numFmt w:val="bullet"/>
      <w:lvlText w:val=""/>
      <w:lvlJc w:val="left"/>
      <w:pPr>
        <w:ind w:left="6786" w:hanging="360"/>
      </w:pPr>
      <w:rPr>
        <w:rFonts w:ascii="Wingdings" w:hAnsi="Wingdings" w:hint="default"/>
      </w:rPr>
    </w:lvl>
  </w:abstractNum>
  <w:abstractNum w:abstractNumId="13" w15:restartNumberingAfterBreak="0">
    <w:nsid w:val="34294C11"/>
    <w:multiLevelType w:val="hybridMultilevel"/>
    <w:tmpl w:val="82DA6BBE"/>
    <w:lvl w:ilvl="0" w:tplc="5DFC2ABA">
      <w:start w:val="4"/>
      <w:numFmt w:val="lowerLetter"/>
      <w:lvlText w:val="(%1)"/>
      <w:lvlJc w:val="left"/>
      <w:pPr>
        <w:tabs>
          <w:tab w:val="num" w:pos="1761"/>
        </w:tabs>
        <w:ind w:left="1761" w:hanging="681"/>
      </w:pPr>
      <w:rPr>
        <w:rFonts w:hint="default"/>
      </w:rPr>
    </w:lvl>
    <w:lvl w:ilvl="1" w:tplc="40B24B48">
      <w:start w:val="1"/>
      <w:numFmt w:val="lowerRoman"/>
      <w:lvlText w:val="(%2)"/>
      <w:lvlJc w:val="left"/>
      <w:pPr>
        <w:tabs>
          <w:tab w:val="num" w:pos="1800"/>
        </w:tabs>
        <w:ind w:left="1800" w:hanging="720"/>
      </w:pPr>
      <w:rPr>
        <w:rFonts w:hint="default"/>
      </w:rPr>
    </w:lvl>
    <w:lvl w:ilvl="2" w:tplc="9C281170">
      <w:start w:val="2"/>
      <w:numFmt w:val="lowerLetter"/>
      <w:lvlText w:val="(%3)"/>
      <w:lvlJc w:val="left"/>
      <w:pPr>
        <w:tabs>
          <w:tab w:val="num" w:pos="2661"/>
        </w:tabs>
        <w:ind w:left="2661" w:hanging="681"/>
      </w:pPr>
      <w:rPr>
        <w:rFonts w:hint="default"/>
      </w:rPr>
    </w:lvl>
    <w:lvl w:ilvl="3" w:tplc="457E59E8">
      <w:start w:val="12"/>
      <w:numFmt w:val="decimal"/>
      <w:lvlText w:val="%4."/>
      <w:lvlJc w:val="left"/>
      <w:pPr>
        <w:tabs>
          <w:tab w:val="num" w:pos="2880"/>
        </w:tabs>
        <w:ind w:left="2880" w:hanging="360"/>
      </w:pPr>
      <w:rPr>
        <w:rFonts w:hint="default"/>
        <w:b/>
      </w:rPr>
    </w:lvl>
    <w:lvl w:ilvl="4" w:tplc="CB3408EE">
      <w:start w:val="1"/>
      <w:numFmt w:val="lowerLetter"/>
      <w:lvlText w:val="(%5)"/>
      <w:lvlJc w:val="left"/>
      <w:pPr>
        <w:tabs>
          <w:tab w:val="num" w:pos="3921"/>
        </w:tabs>
        <w:ind w:left="3921" w:hanging="681"/>
      </w:pPr>
      <w:rPr>
        <w:rFonts w:hint="default"/>
      </w:rPr>
    </w:lvl>
    <w:lvl w:ilvl="5" w:tplc="60AAEE5A">
      <w:start w:val="13"/>
      <w:numFmt w:val="decimal"/>
      <w:lvlText w:val="%6."/>
      <w:lvlJc w:val="left"/>
      <w:pPr>
        <w:tabs>
          <w:tab w:val="num" w:pos="4500"/>
        </w:tabs>
        <w:ind w:left="4500" w:hanging="360"/>
      </w:pPr>
      <w:rPr>
        <w:rFonts w:hint="default"/>
        <w:b/>
      </w:r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8114C9"/>
    <w:multiLevelType w:val="multilevel"/>
    <w:tmpl w:val="F126CE50"/>
    <w:lvl w:ilvl="0">
      <w:start w:val="1"/>
      <w:numFmt w:val="decimal"/>
      <w:pStyle w:val="Autonum"/>
      <w:lvlText w:val="%1"/>
      <w:lvlJc w:val="left"/>
      <w:pPr>
        <w:tabs>
          <w:tab w:val="num" w:pos="720"/>
        </w:tabs>
        <w:ind w:left="720" w:hanging="720"/>
      </w:pPr>
      <w:rPr>
        <w:b w:val="0"/>
        <w:i w:val="0"/>
        <w:spacing w:val="0"/>
        <w:position w:val="0"/>
        <w:u w:val="none"/>
      </w:rPr>
    </w:lvl>
    <w:lvl w:ilvl="1">
      <w:start w:val="1"/>
      <w:numFmt w:val="decimal"/>
      <w:lvlText w:val="%1.%2"/>
      <w:lvlJc w:val="left"/>
      <w:pPr>
        <w:tabs>
          <w:tab w:val="num" w:pos="1440"/>
        </w:tabs>
        <w:ind w:left="1440" w:hanging="720"/>
      </w:pPr>
      <w:rPr>
        <w:b w:val="0"/>
        <w:i w:val="0"/>
        <w:u w:val="none"/>
      </w:rPr>
    </w:lvl>
    <w:lvl w:ilvl="2">
      <w:start w:val="1"/>
      <w:numFmt w:val="decimal"/>
      <w:lvlText w:val="%1.%2.%3"/>
      <w:lvlJc w:val="left"/>
      <w:pPr>
        <w:tabs>
          <w:tab w:val="num" w:pos="2520"/>
        </w:tabs>
        <w:ind w:left="2520" w:hanging="1080"/>
      </w:pPr>
      <w:rPr>
        <w:b w:val="0"/>
        <w:i w:val="0"/>
        <w:u w:val="none"/>
      </w:rPr>
    </w:lvl>
    <w:lvl w:ilvl="3">
      <w:start w:val="1"/>
      <w:numFmt w:val="decimal"/>
      <w:lvlText w:val="%1.%2.%3.%4"/>
      <w:lvlJc w:val="left"/>
      <w:pPr>
        <w:tabs>
          <w:tab w:val="num" w:pos="3600"/>
        </w:tabs>
        <w:ind w:left="3600" w:hanging="1080"/>
      </w:pPr>
      <w:rPr>
        <w:b w:val="0"/>
        <w:i w:val="0"/>
        <w:u w:val="none"/>
      </w:rPr>
    </w:lvl>
    <w:lvl w:ilvl="4">
      <w:start w:val="1"/>
      <w:numFmt w:val="decimal"/>
      <w:lvlText w:val="%1.%2.%3.%4.%5"/>
      <w:lvlJc w:val="left"/>
      <w:pPr>
        <w:tabs>
          <w:tab w:val="num" w:pos="4824"/>
        </w:tabs>
        <w:ind w:left="4824" w:hanging="1224"/>
      </w:pPr>
      <w:rPr>
        <w:b w:val="0"/>
        <w:i w:val="0"/>
        <w:u w:val="none"/>
      </w:rPr>
    </w:lvl>
    <w:lvl w:ilvl="5">
      <w:start w:val="1"/>
      <w:numFmt w:val="decimal"/>
      <w:lvlText w:val="%1.%2.%3.%4.%5.%6"/>
      <w:lvlJc w:val="left"/>
      <w:pPr>
        <w:tabs>
          <w:tab w:val="num" w:pos="6264"/>
        </w:tabs>
        <w:ind w:left="6264" w:hanging="1440"/>
      </w:pPr>
      <w:rPr>
        <w:b w:val="0"/>
        <w:i w:val="0"/>
        <w:u w:val="none"/>
      </w:rPr>
    </w:lvl>
    <w:lvl w:ilvl="6">
      <w:start w:val="1"/>
      <w:numFmt w:val="decimal"/>
      <w:lvlText w:val="%1.%2.%3.%4.%5.%6.%7"/>
      <w:lvlJc w:val="left"/>
      <w:pPr>
        <w:tabs>
          <w:tab w:val="num" w:pos="8280"/>
        </w:tabs>
        <w:ind w:left="8280" w:hanging="1728"/>
      </w:pPr>
    </w:lvl>
    <w:lvl w:ilvl="7">
      <w:start w:val="1"/>
      <w:numFmt w:val="decimal"/>
      <w:lvlText w:val="%1.%2.%3.%4.%5.%6.%7.%8"/>
      <w:lvlJc w:val="left"/>
      <w:pPr>
        <w:tabs>
          <w:tab w:val="num" w:pos="10080"/>
        </w:tabs>
        <w:ind w:left="10080" w:hanging="1800"/>
      </w:pPr>
    </w:lvl>
    <w:lvl w:ilvl="8">
      <w:start w:val="1"/>
      <w:numFmt w:val="decimal"/>
      <w:lvlText w:val="%1.%2.%3.%4.%5.%6.%7.%8.%9"/>
      <w:lvlJc w:val="left"/>
      <w:pPr>
        <w:tabs>
          <w:tab w:val="num" w:pos="10584"/>
        </w:tabs>
        <w:ind w:left="10224" w:hanging="1440"/>
      </w:pPr>
    </w:lvl>
  </w:abstractNum>
  <w:abstractNum w:abstractNumId="15" w15:restartNumberingAfterBreak="0">
    <w:nsid w:val="40E0073F"/>
    <w:multiLevelType w:val="multilevel"/>
    <w:tmpl w:val="9BBAD4DC"/>
    <w:lvl w:ilvl="0">
      <w:start w:val="16"/>
      <w:numFmt w:val="decimal"/>
      <w:lvlText w:val="%1."/>
      <w:lvlJc w:val="left"/>
      <w:pPr>
        <w:tabs>
          <w:tab w:val="num" w:pos="2880"/>
        </w:tabs>
        <w:ind w:left="2880" w:hanging="360"/>
      </w:pPr>
      <w:rPr>
        <w:rFonts w:hint="default"/>
        <w:b/>
      </w:rPr>
    </w:lvl>
    <w:lvl w:ilvl="1">
      <w:start w:val="1"/>
      <w:numFmt w:val="lowerLetter"/>
      <w:lvlText w:val="(%2)"/>
      <w:lvlJc w:val="left"/>
      <w:pPr>
        <w:tabs>
          <w:tab w:val="num" w:pos="1761"/>
        </w:tabs>
        <w:ind w:left="1761" w:hanging="681"/>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83A0DBA"/>
    <w:multiLevelType w:val="hybridMultilevel"/>
    <w:tmpl w:val="ACEC8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937941"/>
    <w:multiLevelType w:val="hybridMultilevel"/>
    <w:tmpl w:val="13F620C4"/>
    <w:lvl w:ilvl="0" w:tplc="7304DF64">
      <w:start w:val="10"/>
      <w:numFmt w:val="decimal"/>
      <w:lvlText w:val="%1."/>
      <w:lvlJc w:val="left"/>
      <w:pPr>
        <w:tabs>
          <w:tab w:val="num" w:pos="3600"/>
        </w:tabs>
        <w:ind w:left="360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8A05AAA"/>
    <w:multiLevelType w:val="hybridMultilevel"/>
    <w:tmpl w:val="C78A872A"/>
    <w:lvl w:ilvl="0" w:tplc="51D6F832">
      <w:start w:val="1"/>
      <w:numFmt w:val="lowerRoman"/>
      <w:lvlText w:val="%1)"/>
      <w:lvlJc w:val="left"/>
      <w:pPr>
        <w:tabs>
          <w:tab w:val="num" w:pos="2340"/>
        </w:tabs>
        <w:ind w:left="23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8BE7754"/>
    <w:multiLevelType w:val="hybridMultilevel"/>
    <w:tmpl w:val="AB36D8EA"/>
    <w:lvl w:ilvl="0" w:tplc="BA9A41CE">
      <w:start w:val="1"/>
      <w:numFmt w:val="lowerLetter"/>
      <w:lvlText w:val="(%1)"/>
      <w:lvlJc w:val="left"/>
      <w:pPr>
        <w:tabs>
          <w:tab w:val="num" w:pos="2138"/>
        </w:tabs>
        <w:ind w:left="2138" w:hanging="681"/>
      </w:pPr>
    </w:lvl>
    <w:lvl w:ilvl="1" w:tplc="6EF65DD6">
      <w:start w:val="6"/>
      <w:numFmt w:val="decimal"/>
      <w:lvlText w:val="%2."/>
      <w:lvlJc w:val="left"/>
      <w:pPr>
        <w:tabs>
          <w:tab w:val="num" w:pos="360"/>
        </w:tabs>
        <w:ind w:left="360" w:hanging="360"/>
      </w:pPr>
      <w:rPr>
        <w:rFonts w:hint="default"/>
      </w:rPr>
    </w:lvl>
    <w:lvl w:ilvl="2" w:tplc="BA9A41CE">
      <w:start w:val="1"/>
      <w:numFmt w:val="lowerLetter"/>
      <w:lvlText w:val="(%3)"/>
      <w:lvlJc w:val="left"/>
      <w:pPr>
        <w:tabs>
          <w:tab w:val="num" w:pos="1581"/>
        </w:tabs>
        <w:ind w:left="1581" w:hanging="681"/>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0" w15:restartNumberingAfterBreak="0">
    <w:nsid w:val="4B2C1521"/>
    <w:multiLevelType w:val="hybridMultilevel"/>
    <w:tmpl w:val="A4AC0E3C"/>
    <w:lvl w:ilvl="0" w:tplc="B40EF056">
      <w:start w:val="14"/>
      <w:numFmt w:val="decimal"/>
      <w:lvlText w:val="%1."/>
      <w:lvlJc w:val="left"/>
      <w:pPr>
        <w:tabs>
          <w:tab w:val="num" w:pos="2880"/>
        </w:tabs>
        <w:ind w:left="288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C134B09"/>
    <w:multiLevelType w:val="hybridMultilevel"/>
    <w:tmpl w:val="6A48BE86"/>
    <w:lvl w:ilvl="0" w:tplc="603C6564">
      <w:start w:val="8"/>
      <w:numFmt w:val="decimal"/>
      <w:lvlText w:val="%1."/>
      <w:lvlJc w:val="left"/>
      <w:pPr>
        <w:tabs>
          <w:tab w:val="num" w:pos="3600"/>
        </w:tabs>
        <w:ind w:left="3600" w:hanging="360"/>
      </w:pPr>
      <w:rPr>
        <w:rFonts w:hint="default"/>
      </w:rPr>
    </w:lvl>
    <w:lvl w:ilvl="1" w:tplc="CAD61FEE">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9FED45E">
      <w:start w:val="8"/>
      <w:numFmt w:val="decimal"/>
      <w:lvlText w:val="%5."/>
      <w:lvlJc w:val="left"/>
      <w:pPr>
        <w:tabs>
          <w:tab w:val="num" w:pos="3600"/>
        </w:tabs>
        <w:ind w:left="3600" w:hanging="360"/>
      </w:pPr>
      <w:rPr>
        <w:rFonts w:hint="default"/>
        <w:b/>
      </w:rPr>
    </w:lvl>
    <w:lvl w:ilvl="5" w:tplc="1488FD2A">
      <w:start w:val="1"/>
      <w:numFmt w:val="lowerLetter"/>
      <w:lvlText w:val="(%6)"/>
      <w:lvlJc w:val="left"/>
      <w:pPr>
        <w:tabs>
          <w:tab w:val="num" w:pos="4821"/>
        </w:tabs>
        <w:ind w:left="4821" w:hanging="681"/>
      </w:pPr>
      <w:rPr>
        <w:rFonts w:hint="default"/>
      </w:r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C5F2BD8"/>
    <w:multiLevelType w:val="hybridMultilevel"/>
    <w:tmpl w:val="966643EE"/>
    <w:lvl w:ilvl="0" w:tplc="738AEFC2">
      <w:start w:val="1"/>
      <w:numFmt w:val="lowerLetter"/>
      <w:lvlText w:val="(%1)"/>
      <w:lvlJc w:val="left"/>
      <w:pPr>
        <w:tabs>
          <w:tab w:val="num" w:pos="1418"/>
        </w:tabs>
        <w:ind w:left="1418" w:hanging="681"/>
      </w:pPr>
      <w:rPr>
        <w:rFonts w:hint="default"/>
      </w:rPr>
    </w:lvl>
    <w:lvl w:ilvl="1" w:tplc="525AAA54">
      <w:start w:val="1"/>
      <w:numFmt w:val="lowerRoman"/>
      <w:lvlText w:val="(%2)"/>
      <w:lvlJc w:val="left"/>
      <w:pPr>
        <w:tabs>
          <w:tab w:val="num" w:pos="1800"/>
        </w:tabs>
        <w:ind w:left="1800" w:hanging="720"/>
      </w:pPr>
      <w:rPr>
        <w:rFonts w:ascii="Times New Roman" w:eastAsia="Times New Roman" w:hAnsi="Times New Roman" w:cs="Times New Roman"/>
      </w:rPr>
    </w:lvl>
    <w:lvl w:ilvl="2" w:tplc="A7C0DD36">
      <w:start w:val="1"/>
      <w:numFmt w:val="lowerLetter"/>
      <w:lvlText w:val="(%3)"/>
      <w:lvlJc w:val="left"/>
      <w:pPr>
        <w:tabs>
          <w:tab w:val="num" w:pos="1361"/>
        </w:tabs>
        <w:ind w:left="1361" w:hanging="624"/>
      </w:pPr>
      <w:rPr>
        <w:rFonts w:hint="default"/>
      </w:r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4ED16D38"/>
    <w:multiLevelType w:val="multilevel"/>
    <w:tmpl w:val="444A207A"/>
    <w:lvl w:ilvl="0">
      <w:start w:val="14"/>
      <w:numFmt w:val="decimal"/>
      <w:lvlText w:val="%1."/>
      <w:lvlJc w:val="left"/>
      <w:pPr>
        <w:tabs>
          <w:tab w:val="num" w:pos="4500"/>
        </w:tabs>
        <w:ind w:left="4500" w:hanging="360"/>
      </w:pPr>
      <w:rPr>
        <w:rFonts w:hint="default"/>
        <w:b/>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5"/>
      <w:numFmt w:val="decimal"/>
      <w:lvlText w:val="%4."/>
      <w:lvlJc w:val="left"/>
      <w:pPr>
        <w:tabs>
          <w:tab w:val="num" w:pos="2880"/>
        </w:tabs>
        <w:ind w:left="2880" w:hanging="360"/>
      </w:pPr>
      <w:rPr>
        <w:rFonts w:hint="default"/>
        <w:b/>
      </w:rPr>
    </w:lvl>
    <w:lvl w:ilvl="4">
      <w:start w:val="1"/>
      <w:numFmt w:val="lowerLetter"/>
      <w:lvlText w:val="(%5)"/>
      <w:lvlJc w:val="left"/>
      <w:pPr>
        <w:tabs>
          <w:tab w:val="num" w:pos="3921"/>
        </w:tabs>
        <w:ind w:left="3921" w:hanging="681"/>
      </w:pPr>
      <w:rPr>
        <w:rFonts w:hint="default"/>
        <w:b w:val="0"/>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18D55D0"/>
    <w:multiLevelType w:val="hybridMultilevel"/>
    <w:tmpl w:val="638EDAA8"/>
    <w:lvl w:ilvl="0" w:tplc="70D2ADD8">
      <w:start w:val="1"/>
      <w:numFmt w:val="lowerLetter"/>
      <w:lvlText w:val="(%1)"/>
      <w:lvlJc w:val="left"/>
      <w:pPr>
        <w:tabs>
          <w:tab w:val="num" w:pos="2498"/>
        </w:tabs>
        <w:ind w:left="2498" w:hanging="681"/>
      </w:pPr>
      <w:rPr>
        <w:rFonts w:hint="default"/>
      </w:rPr>
    </w:lvl>
    <w:lvl w:ilvl="1" w:tplc="08090019" w:tentative="1">
      <w:start w:val="1"/>
      <w:numFmt w:val="lowerLetter"/>
      <w:lvlText w:val="%2."/>
      <w:lvlJc w:val="left"/>
      <w:pPr>
        <w:tabs>
          <w:tab w:val="num" w:pos="1440"/>
        </w:tabs>
        <w:ind w:left="1440" w:hanging="360"/>
      </w:pPr>
    </w:lvl>
    <w:lvl w:ilvl="2" w:tplc="B772333A">
      <w:start w:val="1"/>
      <w:numFmt w:val="lowerLetter"/>
      <w:lvlText w:val="(%3)"/>
      <w:lvlJc w:val="left"/>
      <w:pPr>
        <w:tabs>
          <w:tab w:val="num" w:pos="2661"/>
        </w:tabs>
        <w:ind w:left="2661" w:hanging="681"/>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55907CF"/>
    <w:multiLevelType w:val="hybridMultilevel"/>
    <w:tmpl w:val="444A207A"/>
    <w:lvl w:ilvl="0" w:tplc="A57E7FFE">
      <w:start w:val="14"/>
      <w:numFmt w:val="decimal"/>
      <w:lvlText w:val="%1."/>
      <w:lvlJc w:val="left"/>
      <w:pPr>
        <w:tabs>
          <w:tab w:val="num" w:pos="4500"/>
        </w:tabs>
        <w:ind w:left="4500" w:hanging="360"/>
      </w:pPr>
      <w:rPr>
        <w:rFonts w:hint="default"/>
        <w:b/>
      </w:rPr>
    </w:lvl>
    <w:lvl w:ilvl="1" w:tplc="75ACAE4A">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FA6498EC">
      <w:start w:val="15"/>
      <w:numFmt w:val="decimal"/>
      <w:lvlText w:val="%4."/>
      <w:lvlJc w:val="left"/>
      <w:pPr>
        <w:tabs>
          <w:tab w:val="num" w:pos="2880"/>
        </w:tabs>
        <w:ind w:left="2880" w:hanging="360"/>
      </w:pPr>
      <w:rPr>
        <w:rFonts w:hint="default"/>
        <w:b/>
      </w:rPr>
    </w:lvl>
    <w:lvl w:ilvl="4" w:tplc="0682FE40">
      <w:start w:val="1"/>
      <w:numFmt w:val="lowerLetter"/>
      <w:lvlText w:val="(%5)"/>
      <w:lvlJc w:val="left"/>
      <w:pPr>
        <w:tabs>
          <w:tab w:val="num" w:pos="3921"/>
        </w:tabs>
        <w:ind w:left="3921" w:hanging="681"/>
      </w:pPr>
      <w:rPr>
        <w:rFonts w:hint="default"/>
        <w:b w:val="0"/>
      </w:r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5973882"/>
    <w:multiLevelType w:val="hybridMultilevel"/>
    <w:tmpl w:val="3112D87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7" w15:restartNumberingAfterBreak="0">
    <w:nsid w:val="583940DF"/>
    <w:multiLevelType w:val="hybridMultilevel"/>
    <w:tmpl w:val="BE44C41A"/>
    <w:lvl w:ilvl="0" w:tplc="75ACAE4A">
      <w:start w:val="1"/>
      <w:numFmt w:val="lowerRoman"/>
      <w:lvlText w:val="(%1)"/>
      <w:lvlJc w:val="left"/>
      <w:pPr>
        <w:tabs>
          <w:tab w:val="num" w:pos="1800"/>
        </w:tabs>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C480C2E"/>
    <w:multiLevelType w:val="hybridMultilevel"/>
    <w:tmpl w:val="BC8E4E70"/>
    <w:lvl w:ilvl="0" w:tplc="971C90A2">
      <w:start w:val="1"/>
      <w:numFmt w:val="lowerLetter"/>
      <w:lvlText w:val="(%1)"/>
      <w:lvlJc w:val="left"/>
      <w:pPr>
        <w:tabs>
          <w:tab w:val="num" w:pos="2138"/>
        </w:tabs>
        <w:ind w:left="2138" w:hanging="681"/>
      </w:pPr>
      <w:rPr>
        <w:i w:val="0"/>
        <w:color w:val="auto"/>
        <w:sz w:val="24"/>
      </w:rPr>
    </w:lvl>
    <w:lvl w:ilvl="1" w:tplc="BBDC997E">
      <w:start w:val="3"/>
      <w:numFmt w:val="decimal"/>
      <w:lvlText w:val="%2."/>
      <w:lvlJc w:val="left"/>
      <w:pPr>
        <w:tabs>
          <w:tab w:val="num" w:pos="2160"/>
        </w:tabs>
        <w:ind w:left="2160" w:hanging="360"/>
      </w:pPr>
      <w:rPr>
        <w:rFonts w:hint="default"/>
      </w:rPr>
    </w:lvl>
    <w:lvl w:ilvl="2" w:tplc="BA9A41CE">
      <w:start w:val="1"/>
      <w:numFmt w:val="lowerLetter"/>
      <w:lvlText w:val="(%3)"/>
      <w:lvlJc w:val="left"/>
      <w:pPr>
        <w:tabs>
          <w:tab w:val="num" w:pos="3381"/>
        </w:tabs>
        <w:ind w:left="3381" w:hanging="681"/>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9" w15:restartNumberingAfterBreak="0">
    <w:nsid w:val="5D671171"/>
    <w:multiLevelType w:val="hybridMultilevel"/>
    <w:tmpl w:val="BD68B184"/>
    <w:lvl w:ilvl="0" w:tplc="51D6F832">
      <w:start w:val="1"/>
      <w:numFmt w:val="lowerRoman"/>
      <w:lvlText w:val="%1)"/>
      <w:lvlJc w:val="left"/>
      <w:pPr>
        <w:tabs>
          <w:tab w:val="num" w:pos="2340"/>
        </w:tabs>
        <w:ind w:left="23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640859F6"/>
    <w:multiLevelType w:val="hybridMultilevel"/>
    <w:tmpl w:val="1000369C"/>
    <w:lvl w:ilvl="0" w:tplc="BA9A41CE">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1" w15:restartNumberingAfterBreak="0">
    <w:nsid w:val="688F0C4A"/>
    <w:multiLevelType w:val="hybridMultilevel"/>
    <w:tmpl w:val="32A085E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2" w15:restartNumberingAfterBreak="0">
    <w:nsid w:val="6ACF4EA2"/>
    <w:multiLevelType w:val="hybridMultilevel"/>
    <w:tmpl w:val="950C578E"/>
    <w:lvl w:ilvl="0" w:tplc="BA9A41CE">
      <w:start w:val="1"/>
      <w:numFmt w:val="lowerLetter"/>
      <w:lvlText w:val="(%1)"/>
      <w:lvlJc w:val="left"/>
      <w:pPr>
        <w:tabs>
          <w:tab w:val="num" w:pos="1401"/>
        </w:tabs>
        <w:ind w:left="1401" w:hanging="681"/>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3" w15:restartNumberingAfterBreak="0">
    <w:nsid w:val="6C787D62"/>
    <w:multiLevelType w:val="hybridMultilevel"/>
    <w:tmpl w:val="8EC80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FE6ECD"/>
    <w:multiLevelType w:val="multilevel"/>
    <w:tmpl w:val="9376BBC2"/>
    <w:styleLink w:val="CurrentList1"/>
    <w:lvl w:ilvl="0">
      <w:start w:val="1"/>
      <w:numFmt w:val="lowerRoman"/>
      <w:lvlText w:val="(%1)"/>
      <w:lvlJc w:val="left"/>
      <w:pPr>
        <w:tabs>
          <w:tab w:val="num" w:pos="2099"/>
        </w:tabs>
        <w:ind w:left="2099" w:hanging="681"/>
      </w:pPr>
    </w:lvl>
    <w:lvl w:ilvl="1">
      <w:start w:val="1"/>
      <w:numFmt w:val="decimal"/>
      <w:lvlText w:val="%2."/>
      <w:lvlJc w:val="left"/>
      <w:pPr>
        <w:tabs>
          <w:tab w:val="num" w:pos="2121"/>
        </w:tabs>
        <w:ind w:left="2121" w:hanging="360"/>
      </w:pPr>
    </w:lvl>
    <w:lvl w:ilvl="2">
      <w:start w:val="1"/>
      <w:numFmt w:val="decimal"/>
      <w:lvlText w:val="%3."/>
      <w:lvlJc w:val="left"/>
      <w:pPr>
        <w:tabs>
          <w:tab w:val="num" w:pos="2841"/>
        </w:tabs>
        <w:ind w:left="2841" w:hanging="360"/>
      </w:pPr>
    </w:lvl>
    <w:lvl w:ilvl="3">
      <w:start w:val="1"/>
      <w:numFmt w:val="decimal"/>
      <w:lvlText w:val="%4."/>
      <w:lvlJc w:val="left"/>
      <w:pPr>
        <w:tabs>
          <w:tab w:val="num" w:pos="3561"/>
        </w:tabs>
        <w:ind w:left="3561" w:hanging="360"/>
      </w:pPr>
    </w:lvl>
    <w:lvl w:ilvl="4">
      <w:start w:val="1"/>
      <w:numFmt w:val="decimal"/>
      <w:lvlText w:val="%5."/>
      <w:lvlJc w:val="left"/>
      <w:pPr>
        <w:tabs>
          <w:tab w:val="num" w:pos="4281"/>
        </w:tabs>
        <w:ind w:left="4281" w:hanging="360"/>
      </w:pPr>
    </w:lvl>
    <w:lvl w:ilvl="5">
      <w:start w:val="1"/>
      <w:numFmt w:val="decimal"/>
      <w:lvlText w:val="%6."/>
      <w:lvlJc w:val="left"/>
      <w:pPr>
        <w:tabs>
          <w:tab w:val="num" w:pos="5001"/>
        </w:tabs>
        <w:ind w:left="5001" w:hanging="360"/>
      </w:pPr>
    </w:lvl>
    <w:lvl w:ilvl="6">
      <w:start w:val="1"/>
      <w:numFmt w:val="decimal"/>
      <w:lvlText w:val="%7."/>
      <w:lvlJc w:val="left"/>
      <w:pPr>
        <w:tabs>
          <w:tab w:val="num" w:pos="5721"/>
        </w:tabs>
        <w:ind w:left="5721" w:hanging="360"/>
      </w:pPr>
    </w:lvl>
    <w:lvl w:ilvl="7">
      <w:start w:val="1"/>
      <w:numFmt w:val="decimal"/>
      <w:lvlText w:val="%8."/>
      <w:lvlJc w:val="left"/>
      <w:pPr>
        <w:tabs>
          <w:tab w:val="num" w:pos="6441"/>
        </w:tabs>
        <w:ind w:left="6441" w:hanging="360"/>
      </w:pPr>
    </w:lvl>
    <w:lvl w:ilvl="8">
      <w:start w:val="1"/>
      <w:numFmt w:val="decimal"/>
      <w:lvlText w:val="%9."/>
      <w:lvlJc w:val="left"/>
      <w:pPr>
        <w:tabs>
          <w:tab w:val="num" w:pos="7161"/>
        </w:tabs>
        <w:ind w:left="7161" w:hanging="360"/>
      </w:pPr>
    </w:lvl>
  </w:abstractNum>
  <w:abstractNum w:abstractNumId="35" w15:restartNumberingAfterBreak="0">
    <w:nsid w:val="730F4634"/>
    <w:multiLevelType w:val="hybridMultilevel"/>
    <w:tmpl w:val="FD74D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3ED2A06"/>
    <w:multiLevelType w:val="hybridMultilevel"/>
    <w:tmpl w:val="E7F65D9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4F10066"/>
    <w:multiLevelType w:val="hybridMultilevel"/>
    <w:tmpl w:val="7616C3CE"/>
    <w:lvl w:ilvl="0" w:tplc="97C04380">
      <w:start w:val="2"/>
      <w:numFmt w:val="lowerLetter"/>
      <w:lvlText w:val="(%1)"/>
      <w:lvlJc w:val="left"/>
      <w:pPr>
        <w:tabs>
          <w:tab w:val="num" w:pos="1418"/>
        </w:tabs>
        <w:ind w:left="1418" w:hanging="681"/>
      </w:pPr>
      <w:rPr>
        <w:rFonts w:hint="default"/>
      </w:rPr>
    </w:lvl>
    <w:lvl w:ilvl="1" w:tplc="F666529C">
      <w:start w:val="11"/>
      <w:numFmt w:val="decimal"/>
      <w:lvlText w:val="%2."/>
      <w:lvlJc w:val="left"/>
      <w:pPr>
        <w:tabs>
          <w:tab w:val="num" w:pos="1440"/>
        </w:tabs>
        <w:ind w:left="1440" w:hanging="360"/>
      </w:pPr>
      <w:rPr>
        <w:rFonts w:hint="default"/>
        <w:b/>
      </w:rPr>
    </w:lvl>
    <w:lvl w:ilvl="2" w:tplc="03AC4EDA">
      <w:start w:val="1"/>
      <w:numFmt w:val="lowerLetter"/>
      <w:lvlText w:val="(%3)"/>
      <w:lvlJc w:val="left"/>
      <w:pPr>
        <w:tabs>
          <w:tab w:val="num" w:pos="2661"/>
        </w:tabs>
        <w:ind w:left="2661" w:hanging="681"/>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77374DF8"/>
    <w:multiLevelType w:val="hybridMultilevel"/>
    <w:tmpl w:val="C6A07B64"/>
    <w:lvl w:ilvl="0" w:tplc="0809000F">
      <w:start w:val="1"/>
      <w:numFmt w:val="decimal"/>
      <w:lvlText w:val="%1."/>
      <w:lvlJc w:val="left"/>
      <w:pPr>
        <w:tabs>
          <w:tab w:val="num" w:pos="720"/>
        </w:tabs>
        <w:ind w:left="720" w:hanging="360"/>
      </w:pPr>
    </w:lvl>
    <w:lvl w:ilvl="1" w:tplc="19C29550">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78A46F8B"/>
    <w:multiLevelType w:val="hybridMultilevel"/>
    <w:tmpl w:val="D4A08272"/>
    <w:lvl w:ilvl="0" w:tplc="BA9A41CE">
      <w:start w:val="1"/>
      <w:numFmt w:val="lowerLetter"/>
      <w:lvlText w:val="(%1)"/>
      <w:lvlJc w:val="left"/>
      <w:pPr>
        <w:tabs>
          <w:tab w:val="num" w:pos="1418"/>
        </w:tabs>
        <w:ind w:left="1418" w:hanging="681"/>
      </w:pPr>
    </w:lvl>
    <w:lvl w:ilvl="1" w:tplc="08090019">
      <w:start w:val="1"/>
      <w:numFmt w:val="lowerLetter"/>
      <w:lvlText w:val="%2."/>
      <w:lvlJc w:val="left"/>
      <w:pPr>
        <w:tabs>
          <w:tab w:val="num" w:pos="1440"/>
        </w:tabs>
        <w:ind w:left="1440" w:hanging="360"/>
      </w:pPr>
    </w:lvl>
    <w:lvl w:ilvl="2" w:tplc="51D6F832">
      <w:start w:val="1"/>
      <w:numFmt w:val="lowerRoman"/>
      <w:lvlText w:val="%3)"/>
      <w:lvlJc w:val="left"/>
      <w:pPr>
        <w:tabs>
          <w:tab w:val="num" w:pos="2340"/>
        </w:tabs>
        <w:ind w:left="2340" w:hanging="360"/>
      </w:pPr>
      <w:rPr>
        <w:rFonts w:hint="default"/>
      </w:rPr>
    </w:lvl>
    <w:lvl w:ilvl="3" w:tplc="CCC8B068">
      <w:start w:val="5"/>
      <w:numFmt w:val="lowerLetter"/>
      <w:lvlText w:val="(%4)"/>
      <w:lvlJc w:val="left"/>
      <w:pPr>
        <w:tabs>
          <w:tab w:val="num" w:pos="3201"/>
        </w:tabs>
        <w:ind w:left="3201" w:hanging="681"/>
      </w:pPr>
      <w:rPr>
        <w:rFonts w:hint="default"/>
      </w:rPr>
    </w:lvl>
    <w:lvl w:ilvl="4" w:tplc="813C4928">
      <w:start w:val="7"/>
      <w:numFmt w:val="decimal"/>
      <w:lvlText w:val="%5."/>
      <w:lvlJc w:val="left"/>
      <w:pPr>
        <w:tabs>
          <w:tab w:val="num" w:pos="3600"/>
        </w:tabs>
        <w:ind w:left="3600" w:hanging="360"/>
      </w:pPr>
      <w:rPr>
        <w:rFonts w:hint="default"/>
      </w:r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997627F"/>
    <w:multiLevelType w:val="hybridMultilevel"/>
    <w:tmpl w:val="EEB8B0E4"/>
    <w:lvl w:ilvl="0" w:tplc="08090001">
      <w:start w:val="1"/>
      <w:numFmt w:val="bullet"/>
      <w:lvlText w:val=""/>
      <w:lvlJc w:val="left"/>
      <w:pPr>
        <w:ind w:left="779" w:hanging="360"/>
      </w:pPr>
      <w:rPr>
        <w:rFonts w:ascii="Symbol" w:hAnsi="Symbol" w:hint="default"/>
      </w:rPr>
    </w:lvl>
    <w:lvl w:ilvl="1" w:tplc="08090003" w:tentative="1">
      <w:start w:val="1"/>
      <w:numFmt w:val="bullet"/>
      <w:lvlText w:val="o"/>
      <w:lvlJc w:val="left"/>
      <w:pPr>
        <w:ind w:left="1499" w:hanging="360"/>
      </w:pPr>
      <w:rPr>
        <w:rFonts w:ascii="Courier New" w:hAnsi="Courier New" w:cs="Courier New" w:hint="default"/>
      </w:rPr>
    </w:lvl>
    <w:lvl w:ilvl="2" w:tplc="08090005" w:tentative="1">
      <w:start w:val="1"/>
      <w:numFmt w:val="bullet"/>
      <w:lvlText w:val=""/>
      <w:lvlJc w:val="left"/>
      <w:pPr>
        <w:ind w:left="2219" w:hanging="360"/>
      </w:pPr>
      <w:rPr>
        <w:rFonts w:ascii="Wingdings" w:hAnsi="Wingdings" w:hint="default"/>
      </w:rPr>
    </w:lvl>
    <w:lvl w:ilvl="3" w:tplc="08090001" w:tentative="1">
      <w:start w:val="1"/>
      <w:numFmt w:val="bullet"/>
      <w:lvlText w:val=""/>
      <w:lvlJc w:val="left"/>
      <w:pPr>
        <w:ind w:left="2939" w:hanging="360"/>
      </w:pPr>
      <w:rPr>
        <w:rFonts w:ascii="Symbol" w:hAnsi="Symbol" w:hint="default"/>
      </w:rPr>
    </w:lvl>
    <w:lvl w:ilvl="4" w:tplc="08090003" w:tentative="1">
      <w:start w:val="1"/>
      <w:numFmt w:val="bullet"/>
      <w:lvlText w:val="o"/>
      <w:lvlJc w:val="left"/>
      <w:pPr>
        <w:ind w:left="3659" w:hanging="360"/>
      </w:pPr>
      <w:rPr>
        <w:rFonts w:ascii="Courier New" w:hAnsi="Courier New" w:cs="Courier New" w:hint="default"/>
      </w:rPr>
    </w:lvl>
    <w:lvl w:ilvl="5" w:tplc="08090005" w:tentative="1">
      <w:start w:val="1"/>
      <w:numFmt w:val="bullet"/>
      <w:lvlText w:val=""/>
      <w:lvlJc w:val="left"/>
      <w:pPr>
        <w:ind w:left="4379" w:hanging="360"/>
      </w:pPr>
      <w:rPr>
        <w:rFonts w:ascii="Wingdings" w:hAnsi="Wingdings" w:hint="default"/>
      </w:rPr>
    </w:lvl>
    <w:lvl w:ilvl="6" w:tplc="08090001" w:tentative="1">
      <w:start w:val="1"/>
      <w:numFmt w:val="bullet"/>
      <w:lvlText w:val=""/>
      <w:lvlJc w:val="left"/>
      <w:pPr>
        <w:ind w:left="5099" w:hanging="360"/>
      </w:pPr>
      <w:rPr>
        <w:rFonts w:ascii="Symbol" w:hAnsi="Symbol" w:hint="default"/>
      </w:rPr>
    </w:lvl>
    <w:lvl w:ilvl="7" w:tplc="08090003" w:tentative="1">
      <w:start w:val="1"/>
      <w:numFmt w:val="bullet"/>
      <w:lvlText w:val="o"/>
      <w:lvlJc w:val="left"/>
      <w:pPr>
        <w:ind w:left="5819" w:hanging="360"/>
      </w:pPr>
      <w:rPr>
        <w:rFonts w:ascii="Courier New" w:hAnsi="Courier New" w:cs="Courier New" w:hint="default"/>
      </w:rPr>
    </w:lvl>
    <w:lvl w:ilvl="8" w:tplc="08090005" w:tentative="1">
      <w:start w:val="1"/>
      <w:numFmt w:val="bullet"/>
      <w:lvlText w:val=""/>
      <w:lvlJc w:val="left"/>
      <w:pPr>
        <w:ind w:left="6539" w:hanging="360"/>
      </w:pPr>
      <w:rPr>
        <w:rFonts w:ascii="Wingdings" w:hAnsi="Wingdings" w:hint="default"/>
      </w:rPr>
    </w:lvl>
  </w:abstractNum>
  <w:num w:numId="1" w16cid:durableId="303391395">
    <w:abstractNumId w:val="10"/>
  </w:num>
  <w:num w:numId="2" w16cid:durableId="1590961750">
    <w:abstractNumId w:val="32"/>
  </w:num>
  <w:num w:numId="3" w16cid:durableId="16668557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0605029">
    <w:abstractNumId w:val="8"/>
  </w:num>
  <w:num w:numId="5" w16cid:durableId="810245341">
    <w:abstractNumId w:val="14"/>
  </w:num>
  <w:num w:numId="6" w16cid:durableId="176115736">
    <w:abstractNumId w:val="22"/>
  </w:num>
  <w:num w:numId="7" w16cid:durableId="1348751198">
    <w:abstractNumId w:val="39"/>
  </w:num>
  <w:num w:numId="8" w16cid:durableId="1286041351">
    <w:abstractNumId w:val="34"/>
  </w:num>
  <w:num w:numId="9" w16cid:durableId="1152405554">
    <w:abstractNumId w:val="36"/>
  </w:num>
  <w:num w:numId="10" w16cid:durableId="1375278596">
    <w:abstractNumId w:val="37"/>
  </w:num>
  <w:num w:numId="11" w16cid:durableId="937518598">
    <w:abstractNumId w:val="18"/>
  </w:num>
  <w:num w:numId="12" w16cid:durableId="778721419">
    <w:abstractNumId w:val="29"/>
  </w:num>
  <w:num w:numId="13" w16cid:durableId="960695394">
    <w:abstractNumId w:val="11"/>
  </w:num>
  <w:num w:numId="14" w16cid:durableId="1675835899">
    <w:abstractNumId w:val="28"/>
  </w:num>
  <w:num w:numId="15" w16cid:durableId="1803379430">
    <w:abstractNumId w:val="38"/>
  </w:num>
  <w:num w:numId="16" w16cid:durableId="1980257500">
    <w:abstractNumId w:val="19"/>
  </w:num>
  <w:num w:numId="17" w16cid:durableId="554122341">
    <w:abstractNumId w:val="21"/>
  </w:num>
  <w:num w:numId="18" w16cid:durableId="901214695">
    <w:abstractNumId w:val="4"/>
  </w:num>
  <w:num w:numId="19" w16cid:durableId="1612711574">
    <w:abstractNumId w:val="13"/>
  </w:num>
  <w:num w:numId="20" w16cid:durableId="842474067">
    <w:abstractNumId w:val="17"/>
  </w:num>
  <w:num w:numId="21" w16cid:durableId="1971477407">
    <w:abstractNumId w:val="24"/>
  </w:num>
  <w:num w:numId="22" w16cid:durableId="397676826">
    <w:abstractNumId w:val="7"/>
  </w:num>
  <w:num w:numId="23" w16cid:durableId="1135488941">
    <w:abstractNumId w:val="25"/>
  </w:num>
  <w:num w:numId="24" w16cid:durableId="36666809">
    <w:abstractNumId w:val="3"/>
  </w:num>
  <w:num w:numId="25" w16cid:durableId="5717145">
    <w:abstractNumId w:val="23"/>
  </w:num>
  <w:num w:numId="26" w16cid:durableId="1454594085">
    <w:abstractNumId w:val="20"/>
  </w:num>
  <w:num w:numId="27" w16cid:durableId="767430869">
    <w:abstractNumId w:val="1"/>
  </w:num>
  <w:num w:numId="28" w16cid:durableId="1911845241">
    <w:abstractNumId w:val="5"/>
  </w:num>
  <w:num w:numId="29" w16cid:durableId="1937787876">
    <w:abstractNumId w:val="15"/>
  </w:num>
  <w:num w:numId="30" w16cid:durableId="805397633">
    <w:abstractNumId w:val="27"/>
  </w:num>
  <w:num w:numId="31" w16cid:durableId="1728994097">
    <w:abstractNumId w:val="9"/>
  </w:num>
  <w:num w:numId="32" w16cid:durableId="1443302189">
    <w:abstractNumId w:val="12"/>
  </w:num>
  <w:num w:numId="33" w16cid:durableId="1261570217">
    <w:abstractNumId w:val="6"/>
  </w:num>
  <w:num w:numId="34" w16cid:durableId="145633895">
    <w:abstractNumId w:val="2"/>
  </w:num>
  <w:num w:numId="35" w16cid:durableId="991757816">
    <w:abstractNumId w:val="6"/>
  </w:num>
  <w:num w:numId="36" w16cid:durableId="443883293">
    <w:abstractNumId w:val="16"/>
  </w:num>
  <w:num w:numId="37" w16cid:durableId="2105413682">
    <w:abstractNumId w:val="2"/>
  </w:num>
  <w:num w:numId="38" w16cid:durableId="1819684254">
    <w:abstractNumId w:val="6"/>
  </w:num>
  <w:num w:numId="39" w16cid:durableId="496923071">
    <w:abstractNumId w:val="12"/>
  </w:num>
  <w:num w:numId="40" w16cid:durableId="351224222">
    <w:abstractNumId w:val="6"/>
  </w:num>
  <w:num w:numId="41" w16cid:durableId="348215023">
    <w:abstractNumId w:val="26"/>
  </w:num>
  <w:num w:numId="42" w16cid:durableId="1783378788">
    <w:abstractNumId w:val="30"/>
  </w:num>
  <w:num w:numId="43" w16cid:durableId="1954633984">
    <w:abstractNumId w:val="31"/>
  </w:num>
  <w:num w:numId="44" w16cid:durableId="67120642">
    <w:abstractNumId w:val="0"/>
  </w:num>
  <w:num w:numId="45" w16cid:durableId="14887314">
    <w:abstractNumId w:val="35"/>
  </w:num>
  <w:num w:numId="46" w16cid:durableId="1768891710">
    <w:abstractNumId w:val="40"/>
  </w:num>
  <w:num w:numId="47" w16cid:durableId="2023236286">
    <w:abstractNumId w:val="33"/>
  </w:num>
  <w:num w:numId="48" w16cid:durableId="280500525">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8"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4D3"/>
    <w:rsid w:val="00000806"/>
    <w:rsid w:val="000017A6"/>
    <w:rsid w:val="0001412C"/>
    <w:rsid w:val="00020CD2"/>
    <w:rsid w:val="00027294"/>
    <w:rsid w:val="0003136C"/>
    <w:rsid w:val="0003316C"/>
    <w:rsid w:val="000372B3"/>
    <w:rsid w:val="00037F86"/>
    <w:rsid w:val="00053D6B"/>
    <w:rsid w:val="00054498"/>
    <w:rsid w:val="00054FC3"/>
    <w:rsid w:val="000576B5"/>
    <w:rsid w:val="00057D2B"/>
    <w:rsid w:val="00061F78"/>
    <w:rsid w:val="0006327F"/>
    <w:rsid w:val="00063D1E"/>
    <w:rsid w:val="00064417"/>
    <w:rsid w:val="000666B9"/>
    <w:rsid w:val="00070E2D"/>
    <w:rsid w:val="00071E31"/>
    <w:rsid w:val="000724D3"/>
    <w:rsid w:val="00072F28"/>
    <w:rsid w:val="000815C6"/>
    <w:rsid w:val="00084FFC"/>
    <w:rsid w:val="00086CC6"/>
    <w:rsid w:val="0009086F"/>
    <w:rsid w:val="00092B6C"/>
    <w:rsid w:val="0009306F"/>
    <w:rsid w:val="000B53AD"/>
    <w:rsid w:val="000C2956"/>
    <w:rsid w:val="000C3720"/>
    <w:rsid w:val="000C5EA7"/>
    <w:rsid w:val="000C73A0"/>
    <w:rsid w:val="000C787F"/>
    <w:rsid w:val="000D0988"/>
    <w:rsid w:val="000D61A2"/>
    <w:rsid w:val="000E3A9A"/>
    <w:rsid w:val="000E5C55"/>
    <w:rsid w:val="000E6D04"/>
    <w:rsid w:val="000E6F9E"/>
    <w:rsid w:val="000F06C5"/>
    <w:rsid w:val="000F2014"/>
    <w:rsid w:val="00106230"/>
    <w:rsid w:val="00111EBA"/>
    <w:rsid w:val="00112F89"/>
    <w:rsid w:val="00117BA1"/>
    <w:rsid w:val="001211EF"/>
    <w:rsid w:val="001235AE"/>
    <w:rsid w:val="00123E05"/>
    <w:rsid w:val="00123EB5"/>
    <w:rsid w:val="0012657B"/>
    <w:rsid w:val="0012724E"/>
    <w:rsid w:val="00130EE1"/>
    <w:rsid w:val="00131E85"/>
    <w:rsid w:val="001347BC"/>
    <w:rsid w:val="0014026B"/>
    <w:rsid w:val="00140B83"/>
    <w:rsid w:val="0014123B"/>
    <w:rsid w:val="0014171F"/>
    <w:rsid w:val="00142271"/>
    <w:rsid w:val="001423CD"/>
    <w:rsid w:val="0014545B"/>
    <w:rsid w:val="001465F7"/>
    <w:rsid w:val="00157DB8"/>
    <w:rsid w:val="00157FB4"/>
    <w:rsid w:val="001625A6"/>
    <w:rsid w:val="00183617"/>
    <w:rsid w:val="00191F1E"/>
    <w:rsid w:val="00192499"/>
    <w:rsid w:val="00195CFF"/>
    <w:rsid w:val="0019669D"/>
    <w:rsid w:val="001A5932"/>
    <w:rsid w:val="001B5050"/>
    <w:rsid w:val="001C25C1"/>
    <w:rsid w:val="001C469F"/>
    <w:rsid w:val="001C4B80"/>
    <w:rsid w:val="001C7975"/>
    <w:rsid w:val="001D6796"/>
    <w:rsid w:val="001D6DEC"/>
    <w:rsid w:val="001E3426"/>
    <w:rsid w:val="001E597D"/>
    <w:rsid w:val="001F21B2"/>
    <w:rsid w:val="001F2A2B"/>
    <w:rsid w:val="001F3D50"/>
    <w:rsid w:val="001F3E7C"/>
    <w:rsid w:val="001F4C2D"/>
    <w:rsid w:val="00201E5D"/>
    <w:rsid w:val="00201FA5"/>
    <w:rsid w:val="0020654B"/>
    <w:rsid w:val="00210760"/>
    <w:rsid w:val="00215466"/>
    <w:rsid w:val="00215923"/>
    <w:rsid w:val="002212AC"/>
    <w:rsid w:val="002213EA"/>
    <w:rsid w:val="0022494A"/>
    <w:rsid w:val="002274AF"/>
    <w:rsid w:val="0023372E"/>
    <w:rsid w:val="00235345"/>
    <w:rsid w:val="0024103F"/>
    <w:rsid w:val="002479FB"/>
    <w:rsid w:val="0025212B"/>
    <w:rsid w:val="00253EB3"/>
    <w:rsid w:val="0025503B"/>
    <w:rsid w:val="00256637"/>
    <w:rsid w:val="00256ADB"/>
    <w:rsid w:val="0025795B"/>
    <w:rsid w:val="00263E9A"/>
    <w:rsid w:val="002704B5"/>
    <w:rsid w:val="00275593"/>
    <w:rsid w:val="0027615B"/>
    <w:rsid w:val="002928C6"/>
    <w:rsid w:val="002A47CA"/>
    <w:rsid w:val="002A4860"/>
    <w:rsid w:val="002B0B47"/>
    <w:rsid w:val="002B240B"/>
    <w:rsid w:val="002B29F7"/>
    <w:rsid w:val="002C233B"/>
    <w:rsid w:val="002C74B6"/>
    <w:rsid w:val="002D0C6D"/>
    <w:rsid w:val="002D250C"/>
    <w:rsid w:val="002D3839"/>
    <w:rsid w:val="002D45A6"/>
    <w:rsid w:val="002D5261"/>
    <w:rsid w:val="002D5A7E"/>
    <w:rsid w:val="002D6CB9"/>
    <w:rsid w:val="002E0B9D"/>
    <w:rsid w:val="002E4DD8"/>
    <w:rsid w:val="002F6AA0"/>
    <w:rsid w:val="003026F3"/>
    <w:rsid w:val="003033B4"/>
    <w:rsid w:val="00304C36"/>
    <w:rsid w:val="003067F7"/>
    <w:rsid w:val="00311DA8"/>
    <w:rsid w:val="00312758"/>
    <w:rsid w:val="00317911"/>
    <w:rsid w:val="003223A7"/>
    <w:rsid w:val="00324AC0"/>
    <w:rsid w:val="00330948"/>
    <w:rsid w:val="00345717"/>
    <w:rsid w:val="003500DD"/>
    <w:rsid w:val="00350748"/>
    <w:rsid w:val="003508FE"/>
    <w:rsid w:val="0035404C"/>
    <w:rsid w:val="0035792B"/>
    <w:rsid w:val="00357EA4"/>
    <w:rsid w:val="00362EAD"/>
    <w:rsid w:val="003637D2"/>
    <w:rsid w:val="00365B43"/>
    <w:rsid w:val="00373EF0"/>
    <w:rsid w:val="00375181"/>
    <w:rsid w:val="003761FF"/>
    <w:rsid w:val="0037639D"/>
    <w:rsid w:val="0038276A"/>
    <w:rsid w:val="003919BB"/>
    <w:rsid w:val="003924C6"/>
    <w:rsid w:val="0039340D"/>
    <w:rsid w:val="00395E4F"/>
    <w:rsid w:val="003A3999"/>
    <w:rsid w:val="003B0E8B"/>
    <w:rsid w:val="003B3465"/>
    <w:rsid w:val="003B4BBB"/>
    <w:rsid w:val="003B5B29"/>
    <w:rsid w:val="003B66C5"/>
    <w:rsid w:val="003B6774"/>
    <w:rsid w:val="003B6FB4"/>
    <w:rsid w:val="003B7172"/>
    <w:rsid w:val="003C2031"/>
    <w:rsid w:val="003C31AD"/>
    <w:rsid w:val="003C3E32"/>
    <w:rsid w:val="003C40D0"/>
    <w:rsid w:val="003D321A"/>
    <w:rsid w:val="003D5130"/>
    <w:rsid w:val="003D5A98"/>
    <w:rsid w:val="003D5C7F"/>
    <w:rsid w:val="003D67D7"/>
    <w:rsid w:val="003E1CF5"/>
    <w:rsid w:val="003E1E42"/>
    <w:rsid w:val="003E30BB"/>
    <w:rsid w:val="003E415B"/>
    <w:rsid w:val="003E7B7F"/>
    <w:rsid w:val="003F3FB7"/>
    <w:rsid w:val="003F430E"/>
    <w:rsid w:val="003F471A"/>
    <w:rsid w:val="0040225A"/>
    <w:rsid w:val="00402F91"/>
    <w:rsid w:val="004053D4"/>
    <w:rsid w:val="00406640"/>
    <w:rsid w:val="00411839"/>
    <w:rsid w:val="00413188"/>
    <w:rsid w:val="00415FE6"/>
    <w:rsid w:val="004244D7"/>
    <w:rsid w:val="00427497"/>
    <w:rsid w:val="00430BD9"/>
    <w:rsid w:val="00431C14"/>
    <w:rsid w:val="0043214F"/>
    <w:rsid w:val="00446795"/>
    <w:rsid w:val="004611C9"/>
    <w:rsid w:val="0046674C"/>
    <w:rsid w:val="004715E1"/>
    <w:rsid w:val="004738C2"/>
    <w:rsid w:val="00474413"/>
    <w:rsid w:val="00474887"/>
    <w:rsid w:val="00476E42"/>
    <w:rsid w:val="00477174"/>
    <w:rsid w:val="004773F2"/>
    <w:rsid w:val="00480763"/>
    <w:rsid w:val="0048283A"/>
    <w:rsid w:val="00482FE0"/>
    <w:rsid w:val="00484669"/>
    <w:rsid w:val="0048672D"/>
    <w:rsid w:val="00490695"/>
    <w:rsid w:val="004926C1"/>
    <w:rsid w:val="00492EDE"/>
    <w:rsid w:val="00493879"/>
    <w:rsid w:val="004958D5"/>
    <w:rsid w:val="004A25ED"/>
    <w:rsid w:val="004A57A5"/>
    <w:rsid w:val="004A6973"/>
    <w:rsid w:val="004B5913"/>
    <w:rsid w:val="004C1550"/>
    <w:rsid w:val="004C1611"/>
    <w:rsid w:val="004C18CC"/>
    <w:rsid w:val="004D606D"/>
    <w:rsid w:val="004F0BBC"/>
    <w:rsid w:val="004F126D"/>
    <w:rsid w:val="004F1E11"/>
    <w:rsid w:val="004F69D8"/>
    <w:rsid w:val="004F6D66"/>
    <w:rsid w:val="004F7C68"/>
    <w:rsid w:val="00502867"/>
    <w:rsid w:val="005028A3"/>
    <w:rsid w:val="0050291C"/>
    <w:rsid w:val="00506DA6"/>
    <w:rsid w:val="00511317"/>
    <w:rsid w:val="00515B89"/>
    <w:rsid w:val="00516755"/>
    <w:rsid w:val="005236C5"/>
    <w:rsid w:val="005238CC"/>
    <w:rsid w:val="00532618"/>
    <w:rsid w:val="00532A80"/>
    <w:rsid w:val="005374A7"/>
    <w:rsid w:val="0054015C"/>
    <w:rsid w:val="005423EE"/>
    <w:rsid w:val="0054542D"/>
    <w:rsid w:val="00551C59"/>
    <w:rsid w:val="00554679"/>
    <w:rsid w:val="00561084"/>
    <w:rsid w:val="00562EF6"/>
    <w:rsid w:val="005631D3"/>
    <w:rsid w:val="005641EE"/>
    <w:rsid w:val="00564331"/>
    <w:rsid w:val="005653CC"/>
    <w:rsid w:val="005668B4"/>
    <w:rsid w:val="0056718C"/>
    <w:rsid w:val="0056775B"/>
    <w:rsid w:val="0057692A"/>
    <w:rsid w:val="0058523F"/>
    <w:rsid w:val="00585EF4"/>
    <w:rsid w:val="00593AC2"/>
    <w:rsid w:val="0059591C"/>
    <w:rsid w:val="005967E0"/>
    <w:rsid w:val="005A0372"/>
    <w:rsid w:val="005A0C5E"/>
    <w:rsid w:val="005A24D4"/>
    <w:rsid w:val="005A3D91"/>
    <w:rsid w:val="005A7126"/>
    <w:rsid w:val="005A7942"/>
    <w:rsid w:val="005B297A"/>
    <w:rsid w:val="005B2DB5"/>
    <w:rsid w:val="005B3391"/>
    <w:rsid w:val="005B6521"/>
    <w:rsid w:val="005B69E9"/>
    <w:rsid w:val="005C2994"/>
    <w:rsid w:val="005C32DA"/>
    <w:rsid w:val="005C510C"/>
    <w:rsid w:val="005C562C"/>
    <w:rsid w:val="005D2D73"/>
    <w:rsid w:val="005D5580"/>
    <w:rsid w:val="005E1236"/>
    <w:rsid w:val="005E6CE3"/>
    <w:rsid w:val="005F57A7"/>
    <w:rsid w:val="005F5B80"/>
    <w:rsid w:val="006066F6"/>
    <w:rsid w:val="00606B7B"/>
    <w:rsid w:val="0061058B"/>
    <w:rsid w:val="0061402B"/>
    <w:rsid w:val="00614255"/>
    <w:rsid w:val="00615921"/>
    <w:rsid w:val="00615B84"/>
    <w:rsid w:val="00621420"/>
    <w:rsid w:val="00622E85"/>
    <w:rsid w:val="00623B4C"/>
    <w:rsid w:val="00624FF8"/>
    <w:rsid w:val="00625CE0"/>
    <w:rsid w:val="00627A36"/>
    <w:rsid w:val="0063010E"/>
    <w:rsid w:val="00631E79"/>
    <w:rsid w:val="0064267E"/>
    <w:rsid w:val="00646B19"/>
    <w:rsid w:val="00647763"/>
    <w:rsid w:val="00660CA4"/>
    <w:rsid w:val="00670085"/>
    <w:rsid w:val="0067328D"/>
    <w:rsid w:val="006749B1"/>
    <w:rsid w:val="00675D85"/>
    <w:rsid w:val="006865C0"/>
    <w:rsid w:val="0069096B"/>
    <w:rsid w:val="00690E17"/>
    <w:rsid w:val="00692107"/>
    <w:rsid w:val="00693E48"/>
    <w:rsid w:val="006A06AD"/>
    <w:rsid w:val="006A16CC"/>
    <w:rsid w:val="006A378E"/>
    <w:rsid w:val="006A7334"/>
    <w:rsid w:val="006B0C97"/>
    <w:rsid w:val="006B11B9"/>
    <w:rsid w:val="006B3007"/>
    <w:rsid w:val="006B44C8"/>
    <w:rsid w:val="006B574C"/>
    <w:rsid w:val="006C23CB"/>
    <w:rsid w:val="006C37D5"/>
    <w:rsid w:val="006C48E2"/>
    <w:rsid w:val="006D3D6D"/>
    <w:rsid w:val="006D4A4C"/>
    <w:rsid w:val="006D4AD5"/>
    <w:rsid w:val="006D65EC"/>
    <w:rsid w:val="006E0259"/>
    <w:rsid w:val="006E06FA"/>
    <w:rsid w:val="006E07BE"/>
    <w:rsid w:val="006E07D2"/>
    <w:rsid w:val="006F1EA7"/>
    <w:rsid w:val="0071001D"/>
    <w:rsid w:val="00710A98"/>
    <w:rsid w:val="00711C1A"/>
    <w:rsid w:val="00714EF6"/>
    <w:rsid w:val="00715DCD"/>
    <w:rsid w:val="00716B81"/>
    <w:rsid w:val="007239CD"/>
    <w:rsid w:val="00727DE1"/>
    <w:rsid w:val="00732129"/>
    <w:rsid w:val="00732A46"/>
    <w:rsid w:val="007335A2"/>
    <w:rsid w:val="007335F8"/>
    <w:rsid w:val="00741244"/>
    <w:rsid w:val="00741395"/>
    <w:rsid w:val="007414B5"/>
    <w:rsid w:val="0074236B"/>
    <w:rsid w:val="00742B57"/>
    <w:rsid w:val="0075026B"/>
    <w:rsid w:val="00755BB3"/>
    <w:rsid w:val="00755C16"/>
    <w:rsid w:val="0075699A"/>
    <w:rsid w:val="0075798D"/>
    <w:rsid w:val="00761288"/>
    <w:rsid w:val="0076515A"/>
    <w:rsid w:val="007713F5"/>
    <w:rsid w:val="00776DB9"/>
    <w:rsid w:val="00785F3B"/>
    <w:rsid w:val="007944DC"/>
    <w:rsid w:val="007952BB"/>
    <w:rsid w:val="00797530"/>
    <w:rsid w:val="007A4F74"/>
    <w:rsid w:val="007A5EA0"/>
    <w:rsid w:val="007A6FA4"/>
    <w:rsid w:val="007B17CC"/>
    <w:rsid w:val="007B1D9C"/>
    <w:rsid w:val="007B281D"/>
    <w:rsid w:val="007D1136"/>
    <w:rsid w:val="007E5A51"/>
    <w:rsid w:val="007E5B53"/>
    <w:rsid w:val="007E5D04"/>
    <w:rsid w:val="007F3BCC"/>
    <w:rsid w:val="00801713"/>
    <w:rsid w:val="00802181"/>
    <w:rsid w:val="0080271A"/>
    <w:rsid w:val="00827217"/>
    <w:rsid w:val="00831315"/>
    <w:rsid w:val="0083269D"/>
    <w:rsid w:val="00833461"/>
    <w:rsid w:val="0083365B"/>
    <w:rsid w:val="00835FBA"/>
    <w:rsid w:val="00845E9D"/>
    <w:rsid w:val="008510CE"/>
    <w:rsid w:val="00854072"/>
    <w:rsid w:val="0086353C"/>
    <w:rsid w:val="008638A0"/>
    <w:rsid w:val="00866183"/>
    <w:rsid w:val="00866D98"/>
    <w:rsid w:val="00873F21"/>
    <w:rsid w:val="008815CD"/>
    <w:rsid w:val="00882B71"/>
    <w:rsid w:val="00885F06"/>
    <w:rsid w:val="00890556"/>
    <w:rsid w:val="008919EC"/>
    <w:rsid w:val="008962AC"/>
    <w:rsid w:val="00896708"/>
    <w:rsid w:val="00896739"/>
    <w:rsid w:val="00896BA8"/>
    <w:rsid w:val="00897814"/>
    <w:rsid w:val="008A7A67"/>
    <w:rsid w:val="008B2398"/>
    <w:rsid w:val="008C03B8"/>
    <w:rsid w:val="008C06A8"/>
    <w:rsid w:val="008C5613"/>
    <w:rsid w:val="008C6142"/>
    <w:rsid w:val="008D42B6"/>
    <w:rsid w:val="008D4C26"/>
    <w:rsid w:val="008D6553"/>
    <w:rsid w:val="008D67EC"/>
    <w:rsid w:val="008D7747"/>
    <w:rsid w:val="008E05AE"/>
    <w:rsid w:val="008E1C08"/>
    <w:rsid w:val="008F041F"/>
    <w:rsid w:val="008F7174"/>
    <w:rsid w:val="00904697"/>
    <w:rsid w:val="00906820"/>
    <w:rsid w:val="009102CC"/>
    <w:rsid w:val="0091108E"/>
    <w:rsid w:val="009201B0"/>
    <w:rsid w:val="00921A10"/>
    <w:rsid w:val="009253F7"/>
    <w:rsid w:val="00930FE2"/>
    <w:rsid w:val="009311BB"/>
    <w:rsid w:val="00933416"/>
    <w:rsid w:val="00933BEC"/>
    <w:rsid w:val="0093429D"/>
    <w:rsid w:val="009371AC"/>
    <w:rsid w:val="00937E14"/>
    <w:rsid w:val="00940FBB"/>
    <w:rsid w:val="00943252"/>
    <w:rsid w:val="009436AC"/>
    <w:rsid w:val="00944B6D"/>
    <w:rsid w:val="00944DED"/>
    <w:rsid w:val="00945AFF"/>
    <w:rsid w:val="0095172E"/>
    <w:rsid w:val="00951850"/>
    <w:rsid w:val="00960008"/>
    <w:rsid w:val="00961C0F"/>
    <w:rsid w:val="0096523E"/>
    <w:rsid w:val="00965934"/>
    <w:rsid w:val="00970B12"/>
    <w:rsid w:val="009723FF"/>
    <w:rsid w:val="009772BB"/>
    <w:rsid w:val="00977D77"/>
    <w:rsid w:val="0098733F"/>
    <w:rsid w:val="00991755"/>
    <w:rsid w:val="00995888"/>
    <w:rsid w:val="00996B42"/>
    <w:rsid w:val="009A10A3"/>
    <w:rsid w:val="009A45F9"/>
    <w:rsid w:val="009B0B25"/>
    <w:rsid w:val="009B1144"/>
    <w:rsid w:val="009B1523"/>
    <w:rsid w:val="009B3663"/>
    <w:rsid w:val="009B62BC"/>
    <w:rsid w:val="009B79BF"/>
    <w:rsid w:val="009C0749"/>
    <w:rsid w:val="009C2134"/>
    <w:rsid w:val="009C2248"/>
    <w:rsid w:val="009D0541"/>
    <w:rsid w:val="009D0C2A"/>
    <w:rsid w:val="009D11B5"/>
    <w:rsid w:val="009D3F17"/>
    <w:rsid w:val="009D5137"/>
    <w:rsid w:val="009F6FAC"/>
    <w:rsid w:val="009F7B9F"/>
    <w:rsid w:val="00A00C9B"/>
    <w:rsid w:val="00A034BA"/>
    <w:rsid w:val="00A04140"/>
    <w:rsid w:val="00A04962"/>
    <w:rsid w:val="00A13432"/>
    <w:rsid w:val="00A16302"/>
    <w:rsid w:val="00A170CE"/>
    <w:rsid w:val="00A20A6E"/>
    <w:rsid w:val="00A23D38"/>
    <w:rsid w:val="00A302F0"/>
    <w:rsid w:val="00A32345"/>
    <w:rsid w:val="00A359B6"/>
    <w:rsid w:val="00A36FB4"/>
    <w:rsid w:val="00A42172"/>
    <w:rsid w:val="00A43877"/>
    <w:rsid w:val="00A462E8"/>
    <w:rsid w:val="00A46768"/>
    <w:rsid w:val="00A50C08"/>
    <w:rsid w:val="00A5134E"/>
    <w:rsid w:val="00A53B92"/>
    <w:rsid w:val="00A553F3"/>
    <w:rsid w:val="00A57231"/>
    <w:rsid w:val="00A57B38"/>
    <w:rsid w:val="00A62409"/>
    <w:rsid w:val="00A635E7"/>
    <w:rsid w:val="00A6566B"/>
    <w:rsid w:val="00A702C7"/>
    <w:rsid w:val="00A70DD6"/>
    <w:rsid w:val="00A71403"/>
    <w:rsid w:val="00A71D70"/>
    <w:rsid w:val="00A72C16"/>
    <w:rsid w:val="00A80923"/>
    <w:rsid w:val="00A85D22"/>
    <w:rsid w:val="00A92169"/>
    <w:rsid w:val="00A92612"/>
    <w:rsid w:val="00A92EB5"/>
    <w:rsid w:val="00AA01B2"/>
    <w:rsid w:val="00AA0BA4"/>
    <w:rsid w:val="00AB16C7"/>
    <w:rsid w:val="00AB3B21"/>
    <w:rsid w:val="00AB3BB6"/>
    <w:rsid w:val="00AB7069"/>
    <w:rsid w:val="00AC20BA"/>
    <w:rsid w:val="00AC2C4D"/>
    <w:rsid w:val="00AD0472"/>
    <w:rsid w:val="00AD0BAD"/>
    <w:rsid w:val="00AD1E67"/>
    <w:rsid w:val="00AD6A65"/>
    <w:rsid w:val="00AE40A0"/>
    <w:rsid w:val="00AE5764"/>
    <w:rsid w:val="00AE68E3"/>
    <w:rsid w:val="00AE792F"/>
    <w:rsid w:val="00AE7F9F"/>
    <w:rsid w:val="00AF4799"/>
    <w:rsid w:val="00AF4F64"/>
    <w:rsid w:val="00AF7D2D"/>
    <w:rsid w:val="00B00EC3"/>
    <w:rsid w:val="00B01090"/>
    <w:rsid w:val="00B01CC2"/>
    <w:rsid w:val="00B024EF"/>
    <w:rsid w:val="00B0344B"/>
    <w:rsid w:val="00B034EF"/>
    <w:rsid w:val="00B050CA"/>
    <w:rsid w:val="00B052E4"/>
    <w:rsid w:val="00B06B8C"/>
    <w:rsid w:val="00B102FE"/>
    <w:rsid w:val="00B10BEB"/>
    <w:rsid w:val="00B13425"/>
    <w:rsid w:val="00B141FF"/>
    <w:rsid w:val="00B17F81"/>
    <w:rsid w:val="00B20D2C"/>
    <w:rsid w:val="00B321D6"/>
    <w:rsid w:val="00B35666"/>
    <w:rsid w:val="00B403C9"/>
    <w:rsid w:val="00B41906"/>
    <w:rsid w:val="00B52801"/>
    <w:rsid w:val="00B54909"/>
    <w:rsid w:val="00B5546C"/>
    <w:rsid w:val="00B6586F"/>
    <w:rsid w:val="00B67C61"/>
    <w:rsid w:val="00B72326"/>
    <w:rsid w:val="00B730C6"/>
    <w:rsid w:val="00B77E85"/>
    <w:rsid w:val="00B8015D"/>
    <w:rsid w:val="00B80E1D"/>
    <w:rsid w:val="00B84078"/>
    <w:rsid w:val="00B84B92"/>
    <w:rsid w:val="00B857D0"/>
    <w:rsid w:val="00B901BC"/>
    <w:rsid w:val="00B908A2"/>
    <w:rsid w:val="00B92C6D"/>
    <w:rsid w:val="00B94993"/>
    <w:rsid w:val="00B964A3"/>
    <w:rsid w:val="00B96914"/>
    <w:rsid w:val="00BA5673"/>
    <w:rsid w:val="00BA6069"/>
    <w:rsid w:val="00BA7C9D"/>
    <w:rsid w:val="00BB131B"/>
    <w:rsid w:val="00BB27C3"/>
    <w:rsid w:val="00BB2A2E"/>
    <w:rsid w:val="00BB35E2"/>
    <w:rsid w:val="00BB4C83"/>
    <w:rsid w:val="00BC001F"/>
    <w:rsid w:val="00BC33E9"/>
    <w:rsid w:val="00BC4956"/>
    <w:rsid w:val="00BD2657"/>
    <w:rsid w:val="00BD497C"/>
    <w:rsid w:val="00BD51B1"/>
    <w:rsid w:val="00BD572F"/>
    <w:rsid w:val="00BE2CAA"/>
    <w:rsid w:val="00BE697E"/>
    <w:rsid w:val="00BF139B"/>
    <w:rsid w:val="00BF35DD"/>
    <w:rsid w:val="00BF5554"/>
    <w:rsid w:val="00C04793"/>
    <w:rsid w:val="00C051C4"/>
    <w:rsid w:val="00C053DA"/>
    <w:rsid w:val="00C076FA"/>
    <w:rsid w:val="00C07DE8"/>
    <w:rsid w:val="00C1068E"/>
    <w:rsid w:val="00C10A2F"/>
    <w:rsid w:val="00C13490"/>
    <w:rsid w:val="00C14245"/>
    <w:rsid w:val="00C31365"/>
    <w:rsid w:val="00C32280"/>
    <w:rsid w:val="00C347A3"/>
    <w:rsid w:val="00C34FF4"/>
    <w:rsid w:val="00C413CB"/>
    <w:rsid w:val="00C41BF3"/>
    <w:rsid w:val="00C43BAF"/>
    <w:rsid w:val="00C44F91"/>
    <w:rsid w:val="00C55074"/>
    <w:rsid w:val="00C55CBB"/>
    <w:rsid w:val="00C55F02"/>
    <w:rsid w:val="00C61974"/>
    <w:rsid w:val="00C642D1"/>
    <w:rsid w:val="00C64A61"/>
    <w:rsid w:val="00C66172"/>
    <w:rsid w:val="00C67210"/>
    <w:rsid w:val="00C70F8F"/>
    <w:rsid w:val="00C72BAF"/>
    <w:rsid w:val="00C738CB"/>
    <w:rsid w:val="00C75911"/>
    <w:rsid w:val="00C77EE1"/>
    <w:rsid w:val="00C8094F"/>
    <w:rsid w:val="00C845C7"/>
    <w:rsid w:val="00C9110D"/>
    <w:rsid w:val="00C9162B"/>
    <w:rsid w:val="00C920F7"/>
    <w:rsid w:val="00C923A0"/>
    <w:rsid w:val="00CA37FD"/>
    <w:rsid w:val="00CA41B8"/>
    <w:rsid w:val="00CB02C6"/>
    <w:rsid w:val="00CB03DF"/>
    <w:rsid w:val="00CB07C8"/>
    <w:rsid w:val="00CB0A9D"/>
    <w:rsid w:val="00CB2B48"/>
    <w:rsid w:val="00CB490E"/>
    <w:rsid w:val="00CC0A88"/>
    <w:rsid w:val="00CC379F"/>
    <w:rsid w:val="00CC422F"/>
    <w:rsid w:val="00CC5824"/>
    <w:rsid w:val="00CC6F29"/>
    <w:rsid w:val="00CD0DDC"/>
    <w:rsid w:val="00CD13C5"/>
    <w:rsid w:val="00CD79BA"/>
    <w:rsid w:val="00CD7A10"/>
    <w:rsid w:val="00CE0A04"/>
    <w:rsid w:val="00CE45F4"/>
    <w:rsid w:val="00CE4926"/>
    <w:rsid w:val="00CE53AF"/>
    <w:rsid w:val="00CF0E1D"/>
    <w:rsid w:val="00CF38CB"/>
    <w:rsid w:val="00CF49CF"/>
    <w:rsid w:val="00CF52BA"/>
    <w:rsid w:val="00D05143"/>
    <w:rsid w:val="00D12382"/>
    <w:rsid w:val="00D1312D"/>
    <w:rsid w:val="00D14285"/>
    <w:rsid w:val="00D20B04"/>
    <w:rsid w:val="00D25E55"/>
    <w:rsid w:val="00D36836"/>
    <w:rsid w:val="00D378C3"/>
    <w:rsid w:val="00D40EB0"/>
    <w:rsid w:val="00D41ED6"/>
    <w:rsid w:val="00D451B2"/>
    <w:rsid w:val="00D46292"/>
    <w:rsid w:val="00D46E43"/>
    <w:rsid w:val="00D50FE9"/>
    <w:rsid w:val="00D529E1"/>
    <w:rsid w:val="00D55ED9"/>
    <w:rsid w:val="00D56566"/>
    <w:rsid w:val="00D576FE"/>
    <w:rsid w:val="00D62538"/>
    <w:rsid w:val="00D62E55"/>
    <w:rsid w:val="00D62EAA"/>
    <w:rsid w:val="00D63B04"/>
    <w:rsid w:val="00D72B96"/>
    <w:rsid w:val="00D7702D"/>
    <w:rsid w:val="00D8125B"/>
    <w:rsid w:val="00D8511E"/>
    <w:rsid w:val="00D911A3"/>
    <w:rsid w:val="00D91321"/>
    <w:rsid w:val="00D93710"/>
    <w:rsid w:val="00D95ADD"/>
    <w:rsid w:val="00D97D9A"/>
    <w:rsid w:val="00DB53DF"/>
    <w:rsid w:val="00DC0C1C"/>
    <w:rsid w:val="00DC5B68"/>
    <w:rsid w:val="00DD4A25"/>
    <w:rsid w:val="00DD6FF7"/>
    <w:rsid w:val="00DE051C"/>
    <w:rsid w:val="00DE2C6D"/>
    <w:rsid w:val="00DF2759"/>
    <w:rsid w:val="00DF28AE"/>
    <w:rsid w:val="00DF3865"/>
    <w:rsid w:val="00DF426D"/>
    <w:rsid w:val="00DF459F"/>
    <w:rsid w:val="00E05642"/>
    <w:rsid w:val="00E12883"/>
    <w:rsid w:val="00E14339"/>
    <w:rsid w:val="00E14F7A"/>
    <w:rsid w:val="00E161AB"/>
    <w:rsid w:val="00E174CD"/>
    <w:rsid w:val="00E21488"/>
    <w:rsid w:val="00E22837"/>
    <w:rsid w:val="00E30FC4"/>
    <w:rsid w:val="00E3103D"/>
    <w:rsid w:val="00E363FF"/>
    <w:rsid w:val="00E37B8D"/>
    <w:rsid w:val="00E40BF0"/>
    <w:rsid w:val="00E4143E"/>
    <w:rsid w:val="00E414CE"/>
    <w:rsid w:val="00E41655"/>
    <w:rsid w:val="00E425F6"/>
    <w:rsid w:val="00E5316C"/>
    <w:rsid w:val="00E54FB9"/>
    <w:rsid w:val="00E65411"/>
    <w:rsid w:val="00E65B29"/>
    <w:rsid w:val="00E65B6E"/>
    <w:rsid w:val="00E67EC4"/>
    <w:rsid w:val="00E70B44"/>
    <w:rsid w:val="00E7176F"/>
    <w:rsid w:val="00E71BC4"/>
    <w:rsid w:val="00E71D0A"/>
    <w:rsid w:val="00E74AD1"/>
    <w:rsid w:val="00E77B46"/>
    <w:rsid w:val="00E91970"/>
    <w:rsid w:val="00E93C62"/>
    <w:rsid w:val="00E958F7"/>
    <w:rsid w:val="00E95CC6"/>
    <w:rsid w:val="00E961B9"/>
    <w:rsid w:val="00E97F8A"/>
    <w:rsid w:val="00EA5600"/>
    <w:rsid w:val="00EB5560"/>
    <w:rsid w:val="00EC0CD9"/>
    <w:rsid w:val="00EC60B4"/>
    <w:rsid w:val="00EC7DE2"/>
    <w:rsid w:val="00ED0D96"/>
    <w:rsid w:val="00ED5895"/>
    <w:rsid w:val="00ED7C3A"/>
    <w:rsid w:val="00EE12BF"/>
    <w:rsid w:val="00EF228F"/>
    <w:rsid w:val="00EF2BE5"/>
    <w:rsid w:val="00EF345A"/>
    <w:rsid w:val="00EF7191"/>
    <w:rsid w:val="00EF7AF7"/>
    <w:rsid w:val="00F036F2"/>
    <w:rsid w:val="00F065CE"/>
    <w:rsid w:val="00F07ADD"/>
    <w:rsid w:val="00F109CF"/>
    <w:rsid w:val="00F14D5B"/>
    <w:rsid w:val="00F21047"/>
    <w:rsid w:val="00F27070"/>
    <w:rsid w:val="00F310C9"/>
    <w:rsid w:val="00F32FDD"/>
    <w:rsid w:val="00F3361E"/>
    <w:rsid w:val="00F33B0E"/>
    <w:rsid w:val="00F36ACA"/>
    <w:rsid w:val="00F4059D"/>
    <w:rsid w:val="00F426A2"/>
    <w:rsid w:val="00F444F3"/>
    <w:rsid w:val="00F50AF8"/>
    <w:rsid w:val="00F61651"/>
    <w:rsid w:val="00F67D77"/>
    <w:rsid w:val="00F71163"/>
    <w:rsid w:val="00F71D1B"/>
    <w:rsid w:val="00F72F6F"/>
    <w:rsid w:val="00F9007A"/>
    <w:rsid w:val="00F91B11"/>
    <w:rsid w:val="00F9252C"/>
    <w:rsid w:val="00F9462C"/>
    <w:rsid w:val="00FA0226"/>
    <w:rsid w:val="00FB0D6A"/>
    <w:rsid w:val="00FB3A01"/>
    <w:rsid w:val="00FC1775"/>
    <w:rsid w:val="00FC1D26"/>
    <w:rsid w:val="00FC3898"/>
    <w:rsid w:val="00FC69CE"/>
    <w:rsid w:val="00FD3819"/>
    <w:rsid w:val="00FD4ED6"/>
    <w:rsid w:val="00FD79F4"/>
    <w:rsid w:val="00FE0769"/>
    <w:rsid w:val="00FE7828"/>
    <w:rsid w:val="00FF1F56"/>
    <w:rsid w:val="00FF2891"/>
    <w:rsid w:val="00FF39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C9F086"/>
  <w15:docId w15:val="{05822CE3-0788-4D71-8264-62926C378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76FE"/>
    <w:rPr>
      <w:sz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Autonum">
    <w:name w:val="Autonum"/>
    <w:pPr>
      <w:numPr>
        <w:numId w:val="5"/>
      </w:numPr>
      <w:suppressAutoHyphens/>
      <w:spacing w:after="240"/>
      <w:jc w:val="both"/>
    </w:pPr>
    <w:rPr>
      <w:sz w:val="24"/>
    </w:rPr>
  </w:style>
  <w:style w:type="character" w:customStyle="1" w:styleId="DeltaViewInsertion">
    <w:name w:val="DeltaView Insertion"/>
    <w:rPr>
      <w:color w:val="0000FF"/>
      <w:spacing w:val="0"/>
      <w:u w:val="double"/>
    </w:rPr>
  </w:style>
  <w:style w:type="paragraph" w:customStyle="1" w:styleId="LP3Heading">
    <w:name w:val="LP3Heading"/>
    <w:basedOn w:val="Normal"/>
    <w:pPr>
      <w:spacing w:line="360" w:lineRule="auto"/>
    </w:pPr>
    <w:rPr>
      <w:b/>
      <w:lang w:eastAsia="en-GB"/>
    </w:rPr>
  </w:style>
  <w:style w:type="paragraph" w:styleId="PlainText">
    <w:name w:val="Plain Text"/>
    <w:basedOn w:val="Normal"/>
    <w:link w:val="PlainTextChar"/>
    <w:uiPriority w:val="99"/>
    <w:rPr>
      <w:rFonts w:ascii="Courier New" w:hAnsi="Courier New" w:cs="Courier New"/>
      <w:sz w:val="20"/>
      <w:lang w:eastAsia="en-GB"/>
    </w:rPr>
  </w:style>
  <w:style w:type="paragraph" w:styleId="BodyText">
    <w:name w:val="Body Text"/>
    <w:basedOn w:val="Normal"/>
    <w:rPr>
      <w:color w:val="000080"/>
      <w:sz w:val="22"/>
      <w:lang w:eastAsia="en-US"/>
    </w:rPr>
  </w:style>
  <w:style w:type="paragraph" w:customStyle="1" w:styleId="CM35">
    <w:name w:val="CM35"/>
    <w:basedOn w:val="Default"/>
    <w:next w:val="Default"/>
    <w:pPr>
      <w:spacing w:after="273"/>
    </w:pPr>
    <w:rPr>
      <w:rFonts w:ascii="Arial MS" w:hAnsi="Arial MS"/>
      <w:color w:val="auto"/>
      <w:sz w:val="20"/>
      <w:lang w:val="en-US" w:eastAsia="en-US"/>
    </w:rPr>
  </w:style>
  <w:style w:type="paragraph" w:styleId="FootnoteText">
    <w:name w:val="footnote text"/>
    <w:basedOn w:val="Normal"/>
    <w:link w:val="FootnoteTextChar"/>
    <w:semiHidden/>
    <w:pPr>
      <w:spacing w:before="100" w:beforeAutospacing="1" w:after="100" w:afterAutospacing="1"/>
    </w:pPr>
    <w:rPr>
      <w:szCs w:val="24"/>
      <w:lang w:eastAsia="en-GB"/>
    </w:rPr>
  </w:style>
  <w:style w:type="character" w:styleId="Strong">
    <w:name w:val="Strong"/>
    <w:qFormat/>
    <w:rPr>
      <w:b/>
      <w:bCs/>
    </w:rPr>
  </w:style>
  <w:style w:type="paragraph" w:styleId="BodyTextIndent">
    <w:name w:val="Body Text Indent"/>
    <w:basedOn w:val="Normal"/>
    <w:pPr>
      <w:overflowPunct w:val="0"/>
      <w:autoSpaceDE w:val="0"/>
      <w:autoSpaceDN w:val="0"/>
      <w:adjustRightInd w:val="0"/>
      <w:spacing w:after="120"/>
      <w:ind w:left="283"/>
      <w:textAlignment w:val="baseline"/>
    </w:pPr>
    <w:rPr>
      <w:rFonts w:ascii="Arial" w:hAnsi="Arial"/>
      <w:sz w:val="22"/>
      <w:lang w:eastAsia="en-US"/>
    </w:rPr>
  </w:style>
  <w:style w:type="character" w:styleId="FootnoteReference">
    <w:name w:val="footnote reference"/>
    <w:semiHidden/>
    <w:rPr>
      <w:vertAlign w:val="superscript"/>
    </w:rPr>
  </w:style>
  <w:style w:type="paragraph" w:styleId="BodyText3">
    <w:name w:val="Body Text 3"/>
    <w:basedOn w:val="Normal"/>
    <w:pPr>
      <w:spacing w:after="120"/>
    </w:pPr>
    <w:rPr>
      <w:sz w:val="16"/>
      <w:szCs w:val="16"/>
    </w:rPr>
  </w:style>
  <w:style w:type="paragraph" w:customStyle="1" w:styleId="Default">
    <w:name w:val="Default"/>
    <w:pPr>
      <w:autoSpaceDE w:val="0"/>
      <w:autoSpaceDN w:val="0"/>
      <w:adjustRightInd w:val="0"/>
    </w:pPr>
    <w:rPr>
      <w:color w:val="000000"/>
      <w:sz w:val="24"/>
      <w:szCs w:val="24"/>
    </w:rPr>
  </w:style>
  <w:style w:type="character" w:customStyle="1" w:styleId="CharChar1">
    <w:name w:val="Char Char1"/>
    <w:semiHidden/>
    <w:locked/>
    <w:rPr>
      <w:sz w:val="24"/>
      <w:szCs w:val="24"/>
      <w:lang w:val="en-GB" w:eastAsia="en-GB" w:bidi="ar-SA"/>
    </w:rPr>
  </w:style>
  <w:style w:type="character" w:styleId="Hyperlink">
    <w:name w:val="Hyperlink"/>
    <w:rPr>
      <w:color w:val="0000FF"/>
      <w:u w:val="single"/>
    </w:rPr>
  </w:style>
  <w:style w:type="paragraph" w:customStyle="1" w:styleId="Char">
    <w:name w:val="Char"/>
    <w:basedOn w:val="Normal"/>
    <w:pPr>
      <w:spacing w:after="160" w:line="240" w:lineRule="exact"/>
    </w:pPr>
    <w:rPr>
      <w:rFonts w:ascii="Tahoma" w:hAnsi="Tahoma"/>
      <w:sz w:val="20"/>
      <w:lang w:val="en-US" w:eastAsia="en-US"/>
    </w:rPr>
  </w:style>
  <w:style w:type="character" w:styleId="FollowedHyperlink">
    <w:name w:val="FollowedHyperlink"/>
    <w:rPr>
      <w:color w:val="800080"/>
      <w:u w:val="single"/>
    </w:rPr>
  </w:style>
  <w:style w:type="paragraph" w:styleId="BodyTextIndent2">
    <w:name w:val="Body Text Indent 2"/>
    <w:basedOn w:val="Normal"/>
    <w:pPr>
      <w:suppressAutoHyphens/>
      <w:spacing w:after="240"/>
      <w:ind w:left="1440" w:hanging="180"/>
      <w:jc w:val="both"/>
    </w:pPr>
    <w:rPr>
      <w:rFonts w:ascii="Arial" w:hAnsi="Arial" w:cs="Arial"/>
    </w:rPr>
  </w:style>
  <w:style w:type="character" w:customStyle="1" w:styleId="legdslegrhslegp4text">
    <w:name w:val="legds legrhs legp4text"/>
    <w:basedOn w:val="DefaultParagraphFont"/>
    <w:rsid w:val="00CE45F4"/>
  </w:style>
  <w:style w:type="character" w:customStyle="1" w:styleId="legdslegrhslegp3text">
    <w:name w:val="legds legrhs legp3text"/>
    <w:basedOn w:val="DefaultParagraphFont"/>
    <w:rsid w:val="00CE45F4"/>
  </w:style>
  <w:style w:type="numbering" w:customStyle="1" w:styleId="CurrentList1">
    <w:name w:val="Current List1"/>
    <w:rsid w:val="001A5932"/>
    <w:pPr>
      <w:numPr>
        <w:numId w:val="8"/>
      </w:numPr>
    </w:pPr>
  </w:style>
  <w:style w:type="paragraph" w:styleId="NormalWeb">
    <w:name w:val="Normal (Web)"/>
    <w:basedOn w:val="Normal"/>
    <w:rsid w:val="00951850"/>
    <w:rPr>
      <w:szCs w:val="24"/>
      <w:lang w:eastAsia="en-GB"/>
    </w:rPr>
  </w:style>
  <w:style w:type="table" w:styleId="TableGrid">
    <w:name w:val="Table Grid"/>
    <w:basedOn w:val="TableNormal"/>
    <w:rsid w:val="00474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054498"/>
    <w:rPr>
      <w:i/>
      <w:iCs/>
    </w:rPr>
  </w:style>
  <w:style w:type="character" w:customStyle="1" w:styleId="searchword1">
    <w:name w:val="searchword1"/>
    <w:rsid w:val="00054498"/>
    <w:rPr>
      <w:shd w:val="clear" w:color="auto" w:fill="FFFF00"/>
    </w:rPr>
  </w:style>
  <w:style w:type="character" w:customStyle="1" w:styleId="printlink">
    <w:name w:val="printlink"/>
    <w:basedOn w:val="DefaultParagraphFont"/>
    <w:rsid w:val="00054498"/>
  </w:style>
  <w:style w:type="paragraph" w:styleId="ListParagraph">
    <w:name w:val="List Paragraph"/>
    <w:aliases w:val="Dot pt,No Spacing1,List Paragraph Char Char Char,Indicator Text,Numbered Para 1,List Paragraph1,Bullet 1,Bullet Points,MAIN CONTENT,OBC Bullet,List Paragraph12,F5 List Paragraph,List Paragraph11,Colorful List - Accent 11,Normal numbered,L"/>
    <w:basedOn w:val="Normal"/>
    <w:link w:val="ListParagraphChar"/>
    <w:uiPriority w:val="34"/>
    <w:qFormat/>
    <w:rsid w:val="00E14339"/>
    <w:pPr>
      <w:ind w:left="720"/>
    </w:pPr>
  </w:style>
  <w:style w:type="character" w:customStyle="1" w:styleId="FootnoteTextChar">
    <w:name w:val="Footnote Text Char"/>
    <w:basedOn w:val="DefaultParagraphFont"/>
    <w:link w:val="FootnoteText"/>
    <w:semiHidden/>
    <w:rsid w:val="004F1E11"/>
    <w:rPr>
      <w:sz w:val="24"/>
      <w:szCs w:val="24"/>
    </w:rPr>
  </w:style>
  <w:style w:type="character" w:customStyle="1" w:styleId="PlainTextChar">
    <w:name w:val="Plain Text Char"/>
    <w:link w:val="PlainText"/>
    <w:uiPriority w:val="99"/>
    <w:rsid w:val="0083365B"/>
    <w:rPr>
      <w:rFonts w:ascii="Courier New" w:hAnsi="Courier New" w:cs="Courier New"/>
    </w:rPr>
  </w:style>
  <w:style w:type="paragraph" w:customStyle="1" w:styleId="TableParagraph">
    <w:name w:val="Table Paragraph"/>
    <w:basedOn w:val="Normal"/>
    <w:uiPriority w:val="1"/>
    <w:qFormat/>
    <w:rsid w:val="00A462E8"/>
    <w:pPr>
      <w:widowControl w:val="0"/>
      <w:autoSpaceDE w:val="0"/>
      <w:autoSpaceDN w:val="0"/>
    </w:pPr>
    <w:rPr>
      <w:rFonts w:ascii="Arial" w:eastAsia="Arial" w:hAnsi="Arial" w:cs="Arial"/>
      <w:sz w:val="22"/>
      <w:szCs w:val="22"/>
      <w:lang w:val="en-US" w:eastAsia="en-US"/>
    </w:rPr>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OBC Bullet Char,List Paragraph12 Char,L Char"/>
    <w:link w:val="ListParagraph"/>
    <w:uiPriority w:val="34"/>
    <w:qFormat/>
    <w:locked/>
    <w:rsid w:val="00BB2A2E"/>
    <w:rPr>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137443">
      <w:bodyDiv w:val="1"/>
      <w:marLeft w:val="0"/>
      <w:marRight w:val="0"/>
      <w:marTop w:val="0"/>
      <w:marBottom w:val="0"/>
      <w:divBdr>
        <w:top w:val="none" w:sz="0" w:space="0" w:color="auto"/>
        <w:left w:val="none" w:sz="0" w:space="0" w:color="auto"/>
        <w:bottom w:val="none" w:sz="0" w:space="0" w:color="auto"/>
        <w:right w:val="none" w:sz="0" w:space="0" w:color="auto"/>
      </w:divBdr>
      <w:divsChild>
        <w:div w:id="465120379">
          <w:marLeft w:val="0"/>
          <w:marRight w:val="0"/>
          <w:marTop w:val="75"/>
          <w:marBottom w:val="75"/>
          <w:divBdr>
            <w:top w:val="none" w:sz="0" w:space="0" w:color="auto"/>
            <w:left w:val="none" w:sz="0" w:space="0" w:color="auto"/>
            <w:bottom w:val="none" w:sz="0" w:space="0" w:color="auto"/>
            <w:right w:val="none" w:sz="0" w:space="0" w:color="auto"/>
          </w:divBdr>
          <w:divsChild>
            <w:div w:id="1670714547">
              <w:marLeft w:val="75"/>
              <w:marRight w:val="75"/>
              <w:marTop w:val="0"/>
              <w:marBottom w:val="0"/>
              <w:divBdr>
                <w:top w:val="single" w:sz="6" w:space="8" w:color="333366"/>
                <w:left w:val="single" w:sz="6" w:space="8" w:color="333366"/>
                <w:bottom w:val="single" w:sz="6" w:space="8" w:color="333366"/>
                <w:right w:val="single" w:sz="6" w:space="8" w:color="333366"/>
              </w:divBdr>
              <w:divsChild>
                <w:div w:id="1085028218">
                  <w:marLeft w:val="5"/>
                  <w:marRight w:val="5"/>
                  <w:marTop w:val="2"/>
                  <w:marBottom w:val="2"/>
                  <w:divBdr>
                    <w:top w:val="none" w:sz="0" w:space="0" w:color="auto"/>
                    <w:left w:val="none" w:sz="0" w:space="0" w:color="auto"/>
                    <w:bottom w:val="none" w:sz="0" w:space="0" w:color="auto"/>
                    <w:right w:val="none" w:sz="0" w:space="0" w:color="auto"/>
                  </w:divBdr>
                  <w:divsChild>
                    <w:div w:id="133164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521711">
      <w:bodyDiv w:val="1"/>
      <w:marLeft w:val="0"/>
      <w:marRight w:val="0"/>
      <w:marTop w:val="0"/>
      <w:marBottom w:val="0"/>
      <w:divBdr>
        <w:top w:val="none" w:sz="0" w:space="0" w:color="auto"/>
        <w:left w:val="none" w:sz="0" w:space="0" w:color="auto"/>
        <w:bottom w:val="none" w:sz="0" w:space="0" w:color="auto"/>
        <w:right w:val="none" w:sz="0" w:space="0" w:color="auto"/>
      </w:divBdr>
    </w:div>
    <w:div w:id="595098105">
      <w:bodyDiv w:val="1"/>
      <w:marLeft w:val="0"/>
      <w:marRight w:val="0"/>
      <w:marTop w:val="0"/>
      <w:marBottom w:val="0"/>
      <w:divBdr>
        <w:top w:val="none" w:sz="0" w:space="0" w:color="auto"/>
        <w:left w:val="none" w:sz="0" w:space="0" w:color="auto"/>
        <w:bottom w:val="none" w:sz="0" w:space="0" w:color="auto"/>
        <w:right w:val="none" w:sz="0" w:space="0" w:color="auto"/>
      </w:divBdr>
    </w:div>
    <w:div w:id="820318372">
      <w:bodyDiv w:val="1"/>
      <w:marLeft w:val="0"/>
      <w:marRight w:val="0"/>
      <w:marTop w:val="0"/>
      <w:marBottom w:val="0"/>
      <w:divBdr>
        <w:top w:val="none" w:sz="0" w:space="0" w:color="auto"/>
        <w:left w:val="none" w:sz="0" w:space="0" w:color="auto"/>
        <w:bottom w:val="none" w:sz="0" w:space="0" w:color="auto"/>
        <w:right w:val="none" w:sz="0" w:space="0" w:color="auto"/>
      </w:divBdr>
      <w:divsChild>
        <w:div w:id="641544764">
          <w:marLeft w:val="0"/>
          <w:marRight w:val="0"/>
          <w:marTop w:val="75"/>
          <w:marBottom w:val="75"/>
          <w:divBdr>
            <w:top w:val="none" w:sz="0" w:space="0" w:color="auto"/>
            <w:left w:val="none" w:sz="0" w:space="0" w:color="auto"/>
            <w:bottom w:val="none" w:sz="0" w:space="0" w:color="auto"/>
            <w:right w:val="none" w:sz="0" w:space="0" w:color="auto"/>
          </w:divBdr>
          <w:divsChild>
            <w:div w:id="319619076">
              <w:marLeft w:val="75"/>
              <w:marRight w:val="75"/>
              <w:marTop w:val="0"/>
              <w:marBottom w:val="0"/>
              <w:divBdr>
                <w:top w:val="single" w:sz="6" w:space="8" w:color="333366"/>
                <w:left w:val="single" w:sz="6" w:space="8" w:color="333366"/>
                <w:bottom w:val="single" w:sz="6" w:space="8" w:color="333366"/>
                <w:right w:val="single" w:sz="6" w:space="8" w:color="333366"/>
              </w:divBdr>
              <w:divsChild>
                <w:div w:id="2034450780">
                  <w:marLeft w:val="5"/>
                  <w:marRight w:val="5"/>
                  <w:marTop w:val="2"/>
                  <w:marBottom w:val="2"/>
                  <w:divBdr>
                    <w:top w:val="none" w:sz="0" w:space="0" w:color="auto"/>
                    <w:left w:val="none" w:sz="0" w:space="0" w:color="auto"/>
                    <w:bottom w:val="none" w:sz="0" w:space="0" w:color="auto"/>
                    <w:right w:val="none" w:sz="0" w:space="0" w:color="auto"/>
                  </w:divBdr>
                  <w:divsChild>
                    <w:div w:id="142229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322047">
      <w:bodyDiv w:val="1"/>
      <w:marLeft w:val="0"/>
      <w:marRight w:val="0"/>
      <w:marTop w:val="0"/>
      <w:marBottom w:val="0"/>
      <w:divBdr>
        <w:top w:val="none" w:sz="0" w:space="0" w:color="auto"/>
        <w:left w:val="none" w:sz="0" w:space="0" w:color="auto"/>
        <w:bottom w:val="none" w:sz="0" w:space="0" w:color="auto"/>
        <w:right w:val="none" w:sz="0" w:space="0" w:color="auto"/>
      </w:divBdr>
    </w:div>
    <w:div w:id="1104768832">
      <w:bodyDiv w:val="1"/>
      <w:marLeft w:val="0"/>
      <w:marRight w:val="0"/>
      <w:marTop w:val="0"/>
      <w:marBottom w:val="0"/>
      <w:divBdr>
        <w:top w:val="none" w:sz="0" w:space="0" w:color="auto"/>
        <w:left w:val="none" w:sz="0" w:space="0" w:color="auto"/>
        <w:bottom w:val="none" w:sz="0" w:space="0" w:color="auto"/>
        <w:right w:val="none" w:sz="0" w:space="0" w:color="auto"/>
      </w:divBdr>
    </w:div>
    <w:div w:id="1217232739">
      <w:bodyDiv w:val="1"/>
      <w:marLeft w:val="0"/>
      <w:marRight w:val="0"/>
      <w:marTop w:val="0"/>
      <w:marBottom w:val="0"/>
      <w:divBdr>
        <w:top w:val="none" w:sz="0" w:space="0" w:color="auto"/>
        <w:left w:val="none" w:sz="0" w:space="0" w:color="auto"/>
        <w:bottom w:val="none" w:sz="0" w:space="0" w:color="auto"/>
        <w:right w:val="none" w:sz="0" w:space="0" w:color="auto"/>
      </w:divBdr>
    </w:div>
    <w:div w:id="1532918346">
      <w:bodyDiv w:val="1"/>
      <w:marLeft w:val="0"/>
      <w:marRight w:val="0"/>
      <w:marTop w:val="0"/>
      <w:marBottom w:val="0"/>
      <w:divBdr>
        <w:top w:val="none" w:sz="0" w:space="0" w:color="auto"/>
        <w:left w:val="none" w:sz="0" w:space="0" w:color="auto"/>
        <w:bottom w:val="none" w:sz="0" w:space="0" w:color="auto"/>
        <w:right w:val="none" w:sz="0" w:space="0" w:color="auto"/>
      </w:divBdr>
    </w:div>
    <w:div w:id="1706826043">
      <w:bodyDiv w:val="1"/>
      <w:marLeft w:val="0"/>
      <w:marRight w:val="0"/>
      <w:marTop w:val="0"/>
      <w:marBottom w:val="0"/>
      <w:divBdr>
        <w:top w:val="none" w:sz="0" w:space="0" w:color="auto"/>
        <w:left w:val="none" w:sz="0" w:space="0" w:color="auto"/>
        <w:bottom w:val="none" w:sz="0" w:space="0" w:color="auto"/>
        <w:right w:val="none" w:sz="0" w:space="0" w:color="auto"/>
      </w:divBdr>
    </w:div>
    <w:div w:id="1970624321">
      <w:bodyDiv w:val="1"/>
      <w:marLeft w:val="0"/>
      <w:marRight w:val="0"/>
      <w:marTop w:val="0"/>
      <w:marBottom w:val="0"/>
      <w:divBdr>
        <w:top w:val="none" w:sz="0" w:space="0" w:color="auto"/>
        <w:left w:val="none" w:sz="0" w:space="0" w:color="auto"/>
        <w:bottom w:val="none" w:sz="0" w:space="0" w:color="auto"/>
        <w:right w:val="none" w:sz="0" w:space="0" w:color="auto"/>
      </w:divBdr>
    </w:div>
    <w:div w:id="207396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s%3A%2F%2Fgov.wales%2Factive-travel-act-guidance&amp;data=04%7C01%7CHayley.Wiles%40gov.wales%7Cf53f169511de404c7efd08d9fb7e1ea6%7Ca2cc36c592804ae78887d06dab89216b%7C0%7C0%7C637817341353313736%7CUnknown%7CTWFpbGZsb3d8eyJWIjoiMC4wLjAwMDAiLCJQIjoiV2luMzIiLCJBTiI6Ik1haWwiLCJXVCI6Mn0%3D%7C3000&amp;sdata=fLCJS0G4HtEiRCJKbDX8Ry5hgDn0X1En6HQtN6%2BHu3g%3D&amp;reserved=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ransportplanning@gov.wal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w.Sherrington@tfw.wal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beta.gov.wales%2Fwelsh-transport-appraisal-guidance-weltag&amp;data=04%7C01%7CHayley.Wiles%40gov.wales%7Cf53f169511de404c7efd08d9fb7e1ea6%7Ca2cc36c592804ae78887d06dab89216b%7C0%7C0%7C637817341353313736%7CUnknown%7CTWFpbGZsb3d8eyJWIjoiMC4wLjAwMDAiLCJQIjoiV2luMzIiLCJBTiI6Ik1haWwiLCJXVCI6Mn0%3D%7C3000&amp;sdata=QrE19%2FiVx40Aj8018%2F76wqmu8wvZ%2BGGreDVQRm8F4Kw%3D&amp;reserved=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etadata xmlns="http://www.objective.com/ecm/document/metadata/FF3C5B18883D4E21973B57C2EEED7FD1" version="1.0.0">
  <systemFields>
    <field name="Objective-Id">
      <value order="0">A51595786</value>
    </field>
    <field name="Objective-Title">
      <value order="0">Doc4 ATISN 20281</value>
    </field>
    <field name="Objective-Description">
      <value order="0"/>
    </field>
    <field name="Objective-CreationStamp">
      <value order="0">2024-03-22T13:26:48Z</value>
    </field>
    <field name="Objective-IsApproved">
      <value order="0">false</value>
    </field>
    <field name="Objective-IsPublished">
      <value order="0">false</value>
    </field>
    <field name="Objective-DatePublished">
      <value order="0"/>
    </field>
    <field name="Objective-ModificationStamp">
      <value order="0">2024-03-22T13:26:50Z</value>
    </field>
    <field name="Objective-Owner">
      <value order="0">Travis, Jon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Freedom of Information (FoI):FOI Request - ATISN 20281 - DG - Bus Infrastructure Fund - 27-02-2024</value>
    </field>
    <field name="Objective-Parent">
      <value order="0">FOI Request - ATISN 20281 - DG - Bus Infrastructure Fund - 27-02-2024</value>
    </field>
    <field name="Objective-State">
      <value order="0">Being Drafted</value>
    </field>
    <field name="Objective-VersionId">
      <value order="0">vA95208653</value>
    </field>
    <field name="Objective-Version">
      <value order="0">0.1</value>
    </field>
    <field name="Objective-VersionNumber">
      <value order="0">1</value>
    </field>
    <field name="Objective-VersionComment">
      <value order="0">First version</value>
    </field>
    <field name="Objective-FileNumber">
      <value order="0">qA2081120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2.xml><?xml version="1.0" encoding="utf-8"?>
<ct:contentTypeSchema xmlns:ct="http://schemas.microsoft.com/office/2006/metadata/contentType" xmlns:ma="http://schemas.microsoft.com/office/2006/metadata/properties/metaAttributes" ct:_="" ma:_="" ma:contentTypeName="Document" ma:contentTypeID="0x010100F90694C99E469149A8A14CDCBB9F3FE8" ma:contentTypeVersion="13" ma:contentTypeDescription="Create a new document." ma:contentTypeScope="" ma:versionID="9cdad7da9b52c880accad86847313655">
  <xsd:schema xmlns:xsd="http://www.w3.org/2001/XMLSchema" xmlns:xs="http://www.w3.org/2001/XMLSchema" xmlns:p="http://schemas.microsoft.com/office/2006/metadata/properties" xmlns:ns3="2eee1355-c298-47c0-bc48-804d5207a1fb" xmlns:ns4="7f4ca51e-d704-4511-ad81-07d6ac3eb163" targetNamespace="http://schemas.microsoft.com/office/2006/metadata/properties" ma:root="true" ma:fieldsID="aebb6b0b93fdf488d0ef6b90f2090859" ns3:_="" ns4:_="">
    <xsd:import namespace="2eee1355-c298-47c0-bc48-804d5207a1fb"/>
    <xsd:import namespace="7f4ca51e-d704-4511-ad81-07d6ac3eb16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e1355-c298-47c0-bc48-804d5207a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4ca51e-d704-4511-ad81-07d6ac3eb16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itemProps2.xml><?xml version="1.0" encoding="utf-8"?>
<ds:datastoreItem xmlns:ds="http://schemas.openxmlformats.org/officeDocument/2006/customXml" ds:itemID="{4E3FEA8D-F5E7-42F8-A17F-A857AC2C0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e1355-c298-47c0-bc48-804d5207a1fb"/>
    <ds:schemaRef ds:uri="7f4ca51e-d704-4511-ad81-07d6ac3eb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BF4A28-C0CB-4942-B2BC-39597E68A33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1E44A1-B091-428F-8E11-EF0A5BF15F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699</Words>
  <Characters>5251</Characters>
  <Application>Microsoft Office Word</Application>
  <DocSecurity>4</DocSecurity>
  <Lines>43</Lines>
  <Paragraphs>11</Paragraphs>
  <ScaleCrop>false</ScaleCrop>
  <HeadingPairs>
    <vt:vector size="2" baseType="variant">
      <vt:variant>
        <vt:lpstr>Title</vt:lpstr>
      </vt:variant>
      <vt:variant>
        <vt:i4>1</vt:i4>
      </vt:variant>
    </vt:vector>
  </HeadingPairs>
  <TitlesOfParts>
    <vt:vector size="1" baseType="lpstr">
      <vt:lpstr>Wales Co-operative Centre Limited</vt:lpstr>
    </vt:vector>
  </TitlesOfParts>
  <Company>Axxia Systems Limited</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Wales Co-operative Centre Limited</dc:title>
  <dc:creator>Case Team</dc:creator>
  <cp:lastModifiedBy>Travis, Jon (CCRA - Transport and Digital Connectivity)</cp:lastModifiedBy>
  <cp:revision>2</cp:revision>
  <cp:lastPrinted>2018-03-20T11:52:00Z</cp:lastPrinted>
  <dcterms:created xsi:type="dcterms:W3CDTF">2024-04-03T11:04:00Z</dcterms:created>
  <dcterms:modified xsi:type="dcterms:W3CDTF">2024-04-03T11:04:00Z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A51595786</vt:lpwstr>
  </property>
  <property fmtid="{D5CDD505-2E9C-101B-9397-08002B2CF9AE}" pid="3" name="Objective-Comment">
    <vt:lpwstr/>
  </property>
  <property fmtid="{D5CDD505-2E9C-101B-9397-08002B2CF9AE}" pid="4" name="Objective-CreationStamp">
    <vt:filetime>2024-03-22T13:26:48Z</vt:filetime>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DatePublished">
    <vt:lpwstr/>
  </property>
  <property fmtid="{D5CDD505-2E9C-101B-9397-08002B2CF9AE}" pid="8" name="Objective-ModificationStamp">
    <vt:filetime>2024-03-22T13:26:50Z</vt:filetime>
  </property>
  <property fmtid="{D5CDD505-2E9C-101B-9397-08002B2CF9AE}" pid="9" name="Objective-Owner">
    <vt:lpwstr>Travis, Jon (CCRA - Transport and Digital Connectivity)</vt:lpwstr>
  </property>
  <property fmtid="{D5CDD505-2E9C-101B-9397-08002B2CF9AE}" pid="10"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Freedom of Information (FoI):FOI Request - ATISN 20281 - DG - Bus Infrastructure Fund - 27-02-2024:</vt:lpwstr>
  </property>
  <property fmtid="{D5CDD505-2E9C-101B-9397-08002B2CF9AE}" pid="11" name="Objective-Parent">
    <vt:lpwstr>FOI Request - ATISN 20281 - DG - Bus Infrastructure Fund - 27-02-2024</vt:lpwstr>
  </property>
  <property fmtid="{D5CDD505-2E9C-101B-9397-08002B2CF9AE}" pid="12" name="Objective-State">
    <vt:lpwstr>Being Drafted</vt:lpwstr>
  </property>
  <property fmtid="{D5CDD505-2E9C-101B-9397-08002B2CF9AE}" pid="13" name="Objective-Title">
    <vt:lpwstr>Doc4 ATISN 20281</vt:lpwstr>
  </property>
  <property fmtid="{D5CDD505-2E9C-101B-9397-08002B2CF9AE}" pid="14" name="Objective-Version">
    <vt:lpwstr>0.1</vt:lpwstr>
  </property>
  <property fmtid="{D5CDD505-2E9C-101B-9397-08002B2CF9AE}" pid="15" name="Objective-VersionComment">
    <vt:lpwstr>First version</vt:lpwstr>
  </property>
  <property fmtid="{D5CDD505-2E9C-101B-9397-08002B2CF9AE}" pid="16" name="Objective-VersionNumber">
    <vt:r8>1</vt:r8>
  </property>
  <property fmtid="{D5CDD505-2E9C-101B-9397-08002B2CF9AE}" pid="17" name="Objective-FileNumber">
    <vt:lpwstr/>
  </property>
  <property fmtid="{D5CDD505-2E9C-101B-9397-08002B2CF9AE}" pid="18" name="Objective-Classification">
    <vt:lpwstr>[Inherited - Official]</vt:lpwstr>
  </property>
  <property fmtid="{D5CDD505-2E9C-101B-9397-08002B2CF9AE}" pid="19" name="Objective-Caveats">
    <vt:lpwstr/>
  </property>
  <property fmtid="{D5CDD505-2E9C-101B-9397-08002B2CF9AE}" pid="20" name="Objective-Language [system]">
    <vt:lpwstr>English (eng)</vt:lpwstr>
  </property>
  <property fmtid="{D5CDD505-2E9C-101B-9397-08002B2CF9AE}" pid="21" name="Objective-Date Acquired [system]">
    <vt:lpwstr/>
  </property>
  <property fmtid="{D5CDD505-2E9C-101B-9397-08002B2CF9AE}" pid="22" name="Objective-What to Keep [system]">
    <vt:lpwstr>No</vt:lpwstr>
  </property>
  <property fmtid="{D5CDD505-2E9C-101B-9397-08002B2CF9AE}" pid="23" name="Objective-Official Translation [system]">
    <vt:lpwstr/>
  </property>
  <property fmtid="{D5CDD505-2E9C-101B-9397-08002B2CF9AE}" pid="24" name="Objective-Connect Creator [system]">
    <vt:lpwstr/>
  </property>
  <property fmtid="{D5CDD505-2E9C-101B-9397-08002B2CF9AE}" pid="25" name="Objective-Description">
    <vt:lpwstr/>
  </property>
  <property fmtid="{D5CDD505-2E9C-101B-9397-08002B2CF9AE}" pid="26" name="Objective-VersionId">
    <vt:lpwstr>vA95208653</vt:lpwstr>
  </property>
  <property fmtid="{D5CDD505-2E9C-101B-9397-08002B2CF9AE}" pid="27" name="Objective-Language">
    <vt:lpwstr>English (eng)</vt:lpwstr>
  </property>
  <property fmtid="{D5CDD505-2E9C-101B-9397-08002B2CF9AE}" pid="28" name="Objective-Date Acquired">
    <vt:lpwstr/>
  </property>
  <property fmtid="{D5CDD505-2E9C-101B-9397-08002B2CF9AE}" pid="29" name="Objective-What to Keep">
    <vt:lpwstr>No</vt:lpwstr>
  </property>
  <property fmtid="{D5CDD505-2E9C-101B-9397-08002B2CF9AE}" pid="30" name="Objective-Official Translation">
    <vt:lpwstr/>
  </property>
  <property fmtid="{D5CDD505-2E9C-101B-9397-08002B2CF9AE}" pid="31" name="Objective-Connect Creator">
    <vt:lpwstr/>
  </property>
  <property fmtid="{D5CDD505-2E9C-101B-9397-08002B2CF9AE}" pid="32" name="ContentTypeId">
    <vt:lpwstr>0x010100F90694C99E469149A8A14CDCBB9F3FE8</vt:lpwstr>
  </property>
</Properties>
</file>